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charts/chart4.xml" ContentType="application/vnd.openxmlformats-officedocument.drawingml.chart+xml"/>
  <Override PartName="/word/charts/chart5.xml" ContentType="application/vnd.openxmlformats-officedocument.drawingml.chart+xml"/>
  <Override PartName="/word/charts/chart6.xml" ContentType="application/vnd.openxmlformats-officedocument.drawingml.chart+xml"/>
  <Override PartName="/word/drawings/drawing1.xml" ContentType="application/vnd.openxmlformats-officedocument.drawingml.chartshapes+xml"/>
  <Override PartName="/word/charts/chart7.xml" ContentType="application/vnd.openxmlformats-officedocument.drawingml.chart+xml"/>
  <Override PartName="/word/drawings/drawing2.xml" ContentType="application/vnd.openxmlformats-officedocument.drawingml.chartshapes+xml"/>
  <Override PartName="/word/charts/chart8.xml" ContentType="application/vnd.openxmlformats-officedocument.drawingml.chart+xml"/>
  <Override PartName="/word/drawings/drawing3.xml" ContentType="application/vnd.openxmlformats-officedocument.drawingml.chartshapes+xml"/>
  <Override PartName="/word/charts/chart9.xml" ContentType="application/vnd.openxmlformats-officedocument.drawingml.chart+xml"/>
  <Override PartName="/word/charts/chart10.xml" ContentType="application/vnd.openxmlformats-officedocument.drawingml.chart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1540F" w:rsidRDefault="0041540F" w:rsidP="006049BC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p w:rsidR="0041540F" w:rsidRDefault="00A70F64" w:rsidP="006049BC">
      <w:pPr>
        <w:pStyle w:val="a3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r w:rsidRPr="00A70F64"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6480810" cy="8911114"/>
            <wp:effectExtent l="0" t="0" r="0" b="0"/>
            <wp:docPr id="5" name="Рисунок 5" descr="C:\Users\Гузелюшка\Downloads\Скан_202304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узелюшка\Downloads\Скан_20230418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810" cy="89111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6049BC" w:rsidRDefault="006049BC" w:rsidP="00D53BDB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p w:rsidR="001A005E" w:rsidRDefault="00C2419E" w:rsidP="00C2419E">
      <w:pPr>
        <w:pStyle w:val="a3"/>
        <w:ind w:left="-567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1.</w:t>
      </w:r>
      <w:r w:rsidR="001A005E" w:rsidRPr="00086E2E">
        <w:rPr>
          <w:rFonts w:ascii="Times New Roman" w:hAnsi="Times New Roman" w:cs="Times New Roman"/>
          <w:b/>
          <w:sz w:val="24"/>
          <w:szCs w:val="24"/>
        </w:rPr>
        <w:t>Общие сведения об организации</w:t>
      </w:r>
    </w:p>
    <w:p w:rsidR="00086E2E" w:rsidRPr="00086E2E" w:rsidRDefault="00086E2E" w:rsidP="00086E2E">
      <w:pPr>
        <w:pStyle w:val="a3"/>
        <w:ind w:left="1080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leGrid"/>
        <w:tblW w:w="10190" w:type="dxa"/>
        <w:tblInd w:w="5" w:type="dxa"/>
        <w:tblCellMar>
          <w:top w:w="2" w:type="dxa"/>
        </w:tblCellMar>
        <w:tblLook w:val="04A0" w:firstRow="1" w:lastRow="0" w:firstColumn="1" w:lastColumn="0" w:noHBand="0" w:noVBand="1"/>
      </w:tblPr>
      <w:tblGrid>
        <w:gridCol w:w="2462"/>
        <w:gridCol w:w="94"/>
        <w:gridCol w:w="1683"/>
        <w:gridCol w:w="4683"/>
        <w:gridCol w:w="1268"/>
      </w:tblGrid>
      <w:tr w:rsidR="001A005E" w:rsidRPr="00102D71" w:rsidTr="00242982">
        <w:trPr>
          <w:trHeight w:val="1114"/>
        </w:trPr>
        <w:tc>
          <w:tcPr>
            <w:tcW w:w="2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A005E" w:rsidRPr="00102D71" w:rsidRDefault="001A005E" w:rsidP="00086E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102D71">
              <w:rPr>
                <w:rFonts w:ascii="Times New Roman" w:hAnsi="Times New Roman" w:cs="Times New Roman"/>
                <w:sz w:val="24"/>
                <w:szCs w:val="24"/>
              </w:rPr>
              <w:t xml:space="preserve">Полное наименование образовательной организации </w:t>
            </w:r>
          </w:p>
        </w:tc>
        <w:tc>
          <w:tcPr>
            <w:tcW w:w="77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86E2E" w:rsidRPr="00102D71" w:rsidRDefault="001A005E" w:rsidP="00E746D6">
            <w:pPr>
              <w:pStyle w:val="a3"/>
              <w:ind w:left="35" w:right="125"/>
              <w:rPr>
                <w:rFonts w:ascii="Times New Roman" w:hAnsi="Times New Roman" w:cs="Times New Roman"/>
                <w:sz w:val="24"/>
                <w:szCs w:val="24"/>
              </w:rPr>
            </w:pPr>
            <w:r w:rsidRPr="00102D71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бюджетное дошкольное образовательное учреждение «Детский сад </w:t>
            </w:r>
            <w:r w:rsidR="004E22D1">
              <w:rPr>
                <w:rFonts w:ascii="Times New Roman" w:hAnsi="Times New Roman" w:cs="Times New Roman"/>
                <w:sz w:val="24"/>
                <w:szCs w:val="24"/>
              </w:rPr>
              <w:t>№ 25</w:t>
            </w:r>
            <w:r w:rsidRPr="00102D7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E22D1">
              <w:rPr>
                <w:rFonts w:ascii="Times New Roman" w:hAnsi="Times New Roman" w:cs="Times New Roman"/>
                <w:sz w:val="24"/>
                <w:szCs w:val="24"/>
              </w:rPr>
              <w:t>«Йолдызкай</w:t>
            </w:r>
            <w:r w:rsidR="00086E2E" w:rsidRPr="00102D71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102D71">
              <w:rPr>
                <w:rFonts w:ascii="Times New Roman" w:hAnsi="Times New Roman" w:cs="Times New Roman"/>
                <w:sz w:val="24"/>
                <w:szCs w:val="24"/>
              </w:rPr>
              <w:t xml:space="preserve">Чистопольского муниципального района Республики Татарстан </w:t>
            </w:r>
          </w:p>
          <w:p w:rsidR="001A005E" w:rsidRPr="00102D71" w:rsidRDefault="001A005E" w:rsidP="00E746D6">
            <w:pPr>
              <w:pStyle w:val="a3"/>
              <w:ind w:left="35" w:right="125"/>
              <w:rPr>
                <w:rFonts w:ascii="Times New Roman" w:hAnsi="Times New Roman" w:cs="Times New Roman"/>
                <w:sz w:val="24"/>
                <w:szCs w:val="24"/>
              </w:rPr>
            </w:pPr>
            <w:r w:rsidRPr="00102D71">
              <w:rPr>
                <w:rFonts w:ascii="Times New Roman" w:hAnsi="Times New Roman" w:cs="Times New Roman"/>
                <w:sz w:val="24"/>
                <w:szCs w:val="24"/>
              </w:rPr>
              <w:t>(далее – МБДОУ «Детский сад №</w:t>
            </w:r>
            <w:r w:rsidR="00F97A0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02D7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4E22D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102D71">
              <w:rPr>
                <w:rFonts w:ascii="Times New Roman" w:hAnsi="Times New Roman" w:cs="Times New Roman"/>
                <w:sz w:val="24"/>
                <w:szCs w:val="24"/>
              </w:rPr>
              <w:t xml:space="preserve">») </w:t>
            </w:r>
          </w:p>
        </w:tc>
      </w:tr>
      <w:tr w:rsidR="001A005E" w:rsidRPr="00102D71" w:rsidTr="00242982">
        <w:trPr>
          <w:trHeight w:val="277"/>
        </w:trPr>
        <w:tc>
          <w:tcPr>
            <w:tcW w:w="246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A005E" w:rsidRPr="00102D71" w:rsidRDefault="001A005E" w:rsidP="00086E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102D71">
              <w:rPr>
                <w:rFonts w:ascii="Times New Roman" w:hAnsi="Times New Roman" w:cs="Times New Roman"/>
                <w:sz w:val="24"/>
                <w:szCs w:val="24"/>
              </w:rPr>
              <w:t xml:space="preserve">Дата создания образовательной организации </w:t>
            </w:r>
          </w:p>
        </w:tc>
        <w:tc>
          <w:tcPr>
            <w:tcW w:w="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1A005E" w:rsidRPr="00102D71" w:rsidRDefault="001A005E" w:rsidP="00E746D6">
            <w:pPr>
              <w:pStyle w:val="a3"/>
              <w:ind w:right="12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</w:tcPr>
          <w:p w:rsidR="001A005E" w:rsidRPr="008A1F7C" w:rsidRDefault="008C69AC" w:rsidP="008A1F7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1974</w:t>
            </w:r>
            <w:r w:rsidR="008A1F7C" w:rsidRPr="008A1F7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45AF8">
              <w:rPr>
                <w:rFonts w:ascii="Times New Roman" w:hAnsi="Times New Roman" w:cs="Times New Roman"/>
                <w:sz w:val="24"/>
                <w:szCs w:val="24"/>
              </w:rPr>
              <w:t>год</w:t>
            </w:r>
          </w:p>
        </w:tc>
        <w:tc>
          <w:tcPr>
            <w:tcW w:w="5951" w:type="dxa"/>
            <w:gridSpan w:val="2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A005E" w:rsidRPr="008A1F7C" w:rsidRDefault="001A005E" w:rsidP="00E746D6">
            <w:pPr>
              <w:pStyle w:val="a3"/>
              <w:ind w:right="125"/>
              <w:rPr>
                <w:rFonts w:ascii="Times New Roman" w:hAnsi="Times New Roman" w:cs="Times New Roman"/>
                <w:sz w:val="24"/>
                <w:szCs w:val="24"/>
              </w:rPr>
            </w:pPr>
            <w:r w:rsidRPr="008A1F7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1A005E" w:rsidRPr="00102D71" w:rsidTr="00242982">
        <w:trPr>
          <w:trHeight w:val="559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A005E" w:rsidRPr="00102D71" w:rsidRDefault="001A005E" w:rsidP="00086E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1A005E" w:rsidRPr="00102D71" w:rsidRDefault="001A005E" w:rsidP="00E746D6">
            <w:pPr>
              <w:pStyle w:val="a3"/>
              <w:ind w:right="12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1A005E" w:rsidRPr="00102D71" w:rsidRDefault="001A005E" w:rsidP="00E746D6">
            <w:pPr>
              <w:pStyle w:val="a3"/>
              <w:ind w:right="12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1" w:type="dxa"/>
            <w:gridSpan w:val="2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A005E" w:rsidRPr="00102D71" w:rsidRDefault="001A005E" w:rsidP="00E746D6">
            <w:pPr>
              <w:pStyle w:val="a3"/>
              <w:ind w:right="12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005E" w:rsidRPr="00102D71" w:rsidTr="00242982">
        <w:trPr>
          <w:trHeight w:val="1563"/>
        </w:trPr>
        <w:tc>
          <w:tcPr>
            <w:tcW w:w="2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A005E" w:rsidRPr="00102D71" w:rsidRDefault="001A005E" w:rsidP="00086E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102D71">
              <w:rPr>
                <w:rFonts w:ascii="Times New Roman" w:hAnsi="Times New Roman" w:cs="Times New Roman"/>
                <w:sz w:val="24"/>
                <w:szCs w:val="24"/>
              </w:rPr>
              <w:t xml:space="preserve">Приоритетное направление </w:t>
            </w:r>
          </w:p>
        </w:tc>
        <w:tc>
          <w:tcPr>
            <w:tcW w:w="77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97A0B" w:rsidRDefault="00C2419E" w:rsidP="00D44DC2">
            <w:pPr>
              <w:pStyle w:val="a3"/>
              <w:ind w:right="12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2D71">
              <w:rPr>
                <w:rFonts w:ascii="Times New Roman" w:hAnsi="Times New Roman" w:cs="Times New Roman"/>
                <w:sz w:val="24"/>
                <w:szCs w:val="24"/>
              </w:rPr>
              <w:t xml:space="preserve">        </w:t>
            </w:r>
            <w:r w:rsidR="005D2233" w:rsidRPr="005D2233">
              <w:rPr>
                <w:rFonts w:ascii="Times New Roman" w:hAnsi="Times New Roman" w:cs="Times New Roman"/>
                <w:sz w:val="24"/>
                <w:szCs w:val="24"/>
              </w:rPr>
              <w:t xml:space="preserve">Во исполнение Закона Республики «О языках народов Республики Татарстан» Постановлением главы администрации Чистопольского района и города Чистополя от 23.08.2003 № 1023 учреждение перепрофилировано в национальный (татарский). </w:t>
            </w:r>
            <w:r w:rsidRPr="00102D7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A005E" w:rsidRPr="00102D71">
              <w:rPr>
                <w:rFonts w:ascii="Times New Roman" w:hAnsi="Times New Roman" w:cs="Times New Roman"/>
                <w:sz w:val="24"/>
                <w:szCs w:val="24"/>
              </w:rPr>
              <w:t>Деятельность МБДОУ «Детский сад №</w:t>
            </w:r>
            <w:r w:rsidR="00307FE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A005E" w:rsidRPr="00102D7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645AF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D50299" w:rsidRPr="00102D71">
              <w:rPr>
                <w:rFonts w:ascii="Times New Roman" w:hAnsi="Times New Roman" w:cs="Times New Roman"/>
                <w:sz w:val="24"/>
                <w:szCs w:val="24"/>
              </w:rPr>
              <w:t xml:space="preserve">» направлена </w:t>
            </w:r>
            <w:r w:rsidR="00D50299" w:rsidRPr="00102D71">
              <w:rPr>
                <w:rFonts w:ascii="Times New Roman" w:hAnsi="Times New Roman" w:cs="Times New Roman"/>
                <w:bCs/>
                <w:sz w:val="24"/>
                <w:szCs w:val="24"/>
              </w:rPr>
              <w:t>на реализацию основных задач дошкольного образования</w:t>
            </w:r>
            <w:r w:rsidR="00D50299" w:rsidRPr="00102D71">
              <w:rPr>
                <w:rFonts w:ascii="Times New Roman" w:hAnsi="Times New Roman" w:cs="Times New Roman"/>
                <w:sz w:val="24"/>
                <w:szCs w:val="24"/>
              </w:rPr>
              <w:t>; на сохранение и укрепление физического здоровья детей; н</w:t>
            </w:r>
            <w:r w:rsidRPr="00102D71">
              <w:rPr>
                <w:rFonts w:ascii="Times New Roman" w:hAnsi="Times New Roman" w:cs="Times New Roman"/>
                <w:sz w:val="24"/>
                <w:szCs w:val="24"/>
              </w:rPr>
              <w:t>а интеллектуальное и личностное</w:t>
            </w:r>
            <w:r w:rsidR="00D50299" w:rsidRPr="00102D71">
              <w:rPr>
                <w:rFonts w:ascii="Times New Roman" w:hAnsi="Times New Roman" w:cs="Times New Roman"/>
                <w:sz w:val="24"/>
                <w:szCs w:val="24"/>
              </w:rPr>
              <w:t xml:space="preserve"> развитие каждого ребенка с учетом его индивидуальных особенностей; оказание </w:t>
            </w:r>
            <w:r w:rsidR="00E61F7D">
              <w:rPr>
                <w:rFonts w:ascii="Times New Roman" w:hAnsi="Times New Roman" w:cs="Times New Roman"/>
                <w:sz w:val="24"/>
                <w:szCs w:val="24"/>
              </w:rPr>
              <w:t>помощи семье в воспитании детей.</w:t>
            </w:r>
            <w:r w:rsidR="00D50299" w:rsidRPr="00102D71">
              <w:rPr>
                <w:rFonts w:ascii="Times New Roman" w:hAnsi="Times New Roman" w:cs="Times New Roman"/>
                <w:sz w:val="24"/>
                <w:szCs w:val="24"/>
              </w:rPr>
              <w:t xml:space="preserve"> Образовательный процесс предусматривает как уход и заботу о детях, так и процессы воспитания и обучения знаниям, важным жизненным навык</w:t>
            </w:r>
            <w:r w:rsidR="00645AF8">
              <w:rPr>
                <w:rFonts w:ascii="Times New Roman" w:hAnsi="Times New Roman" w:cs="Times New Roman"/>
                <w:sz w:val="24"/>
                <w:szCs w:val="24"/>
              </w:rPr>
              <w:t>ам, развитие личностных качеств.</w:t>
            </w:r>
            <w:r w:rsidR="00D44DC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242982" w:rsidRPr="00102D71">
              <w:rPr>
                <w:rFonts w:ascii="Times New Roman" w:hAnsi="Times New Roman" w:cs="Times New Roman"/>
                <w:sz w:val="24"/>
                <w:szCs w:val="24"/>
              </w:rPr>
              <w:t>Миссия МБДОУ «Детский сад №</w:t>
            </w:r>
            <w:r w:rsidR="00307FE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45AF8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="00242982" w:rsidRPr="00102D71">
              <w:rPr>
                <w:rFonts w:ascii="Times New Roman" w:hAnsi="Times New Roman" w:cs="Times New Roman"/>
                <w:sz w:val="24"/>
                <w:szCs w:val="24"/>
              </w:rPr>
              <w:t xml:space="preserve">» заключается в становлении и развитии личности ребенка. </w:t>
            </w:r>
          </w:p>
          <w:p w:rsidR="00242982" w:rsidRPr="00102D71" w:rsidRDefault="00645AF8" w:rsidP="00645AF8">
            <w:pPr>
              <w:ind w:right="12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</w:p>
        </w:tc>
      </w:tr>
      <w:tr w:rsidR="001A005E" w:rsidRPr="00102D71" w:rsidTr="00242982">
        <w:trPr>
          <w:trHeight w:val="838"/>
        </w:trPr>
        <w:tc>
          <w:tcPr>
            <w:tcW w:w="2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A005E" w:rsidRPr="00102D71" w:rsidRDefault="001A005E" w:rsidP="00086E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102D71">
              <w:rPr>
                <w:rFonts w:ascii="Times New Roman" w:hAnsi="Times New Roman" w:cs="Times New Roman"/>
                <w:sz w:val="24"/>
                <w:szCs w:val="24"/>
              </w:rPr>
              <w:t xml:space="preserve">Цель  </w:t>
            </w:r>
          </w:p>
        </w:tc>
        <w:tc>
          <w:tcPr>
            <w:tcW w:w="77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A005E" w:rsidRPr="001F1673" w:rsidRDefault="001A005E" w:rsidP="00CB1E6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1F1673">
              <w:rPr>
                <w:rFonts w:ascii="Times New Roman" w:hAnsi="Times New Roman" w:cs="Times New Roman"/>
                <w:sz w:val="24"/>
                <w:szCs w:val="24"/>
              </w:rPr>
              <w:t xml:space="preserve">Позитивная социализация и всестороннее развитие ребенка раннего и дошкольного возраста </w:t>
            </w:r>
            <w:r w:rsidRPr="006F2277">
              <w:rPr>
                <w:rFonts w:ascii="Times New Roman" w:hAnsi="Times New Roman" w:cs="Times New Roman"/>
                <w:sz w:val="24"/>
                <w:szCs w:val="24"/>
              </w:rPr>
              <w:t>в адекватных его возра</w:t>
            </w:r>
            <w:r w:rsidR="00C2419E" w:rsidRPr="006F2277">
              <w:rPr>
                <w:rFonts w:ascii="Times New Roman" w:hAnsi="Times New Roman" w:cs="Times New Roman"/>
                <w:sz w:val="24"/>
                <w:szCs w:val="24"/>
              </w:rPr>
              <w:t>сту</w:t>
            </w:r>
            <w:r w:rsidR="00C2419E" w:rsidRPr="001F1673">
              <w:rPr>
                <w:rFonts w:ascii="Times New Roman" w:hAnsi="Times New Roman" w:cs="Times New Roman"/>
                <w:sz w:val="24"/>
                <w:szCs w:val="24"/>
              </w:rPr>
              <w:t xml:space="preserve"> детских видах деятельности</w:t>
            </w:r>
            <w:r w:rsidR="00CB1E6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1A005E" w:rsidRPr="00102D71" w:rsidTr="00F97A0B">
        <w:trPr>
          <w:trHeight w:val="325"/>
        </w:trPr>
        <w:tc>
          <w:tcPr>
            <w:tcW w:w="2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A005E" w:rsidRPr="00102D71" w:rsidRDefault="001A005E" w:rsidP="00086E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102D71">
              <w:rPr>
                <w:rFonts w:ascii="Times New Roman" w:hAnsi="Times New Roman" w:cs="Times New Roman"/>
                <w:sz w:val="24"/>
                <w:szCs w:val="24"/>
              </w:rPr>
              <w:t xml:space="preserve">Юридический адрес  </w:t>
            </w:r>
          </w:p>
        </w:tc>
        <w:tc>
          <w:tcPr>
            <w:tcW w:w="77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A005E" w:rsidRPr="00102D71" w:rsidRDefault="00645AF8" w:rsidP="00E746D6">
            <w:pPr>
              <w:pStyle w:val="a3"/>
              <w:ind w:right="12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422980</w:t>
            </w:r>
            <w:r w:rsidR="00F97A0B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1A005E" w:rsidRPr="00102D71">
              <w:rPr>
                <w:rFonts w:ascii="Times New Roman" w:hAnsi="Times New Roman" w:cs="Times New Roman"/>
                <w:sz w:val="24"/>
                <w:szCs w:val="24"/>
              </w:rPr>
              <w:t>Республика Татарста</w:t>
            </w:r>
            <w:r w:rsidR="00086E2E" w:rsidRPr="00102D71">
              <w:rPr>
                <w:rFonts w:ascii="Times New Roman" w:hAnsi="Times New Roman" w:cs="Times New Roman"/>
                <w:sz w:val="24"/>
                <w:szCs w:val="24"/>
              </w:rPr>
              <w:t>н, г. Чистополь, ул.</w:t>
            </w:r>
            <w:r w:rsidR="00307FE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40 лет Победы, д.40 «в»</w:t>
            </w:r>
            <w:r w:rsidR="001A005E" w:rsidRPr="00102D7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1A005E" w:rsidRPr="00102D71" w:rsidTr="00F97A0B">
        <w:trPr>
          <w:trHeight w:val="259"/>
        </w:trPr>
        <w:tc>
          <w:tcPr>
            <w:tcW w:w="2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A005E" w:rsidRPr="00102D71" w:rsidRDefault="001A005E" w:rsidP="00086E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102D71">
              <w:rPr>
                <w:rFonts w:ascii="Times New Roman" w:hAnsi="Times New Roman" w:cs="Times New Roman"/>
                <w:sz w:val="24"/>
                <w:szCs w:val="24"/>
              </w:rPr>
              <w:t xml:space="preserve">Фактический адрес </w:t>
            </w:r>
          </w:p>
        </w:tc>
        <w:tc>
          <w:tcPr>
            <w:tcW w:w="77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A005E" w:rsidRPr="00102D71" w:rsidRDefault="00645AF8" w:rsidP="00E746D6">
            <w:pPr>
              <w:pStyle w:val="a3"/>
              <w:ind w:right="12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422980</w:t>
            </w:r>
            <w:r w:rsidR="00F97A0B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086E2E" w:rsidRPr="00102D71">
              <w:rPr>
                <w:rFonts w:ascii="Times New Roman" w:hAnsi="Times New Roman" w:cs="Times New Roman"/>
                <w:sz w:val="24"/>
                <w:szCs w:val="24"/>
              </w:rPr>
              <w:t>Республика Татарстан, г. Чистополь, ул.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45AF8">
              <w:rPr>
                <w:rFonts w:ascii="Times New Roman" w:hAnsi="Times New Roman" w:cs="Times New Roman"/>
                <w:sz w:val="24"/>
                <w:szCs w:val="24"/>
              </w:rPr>
              <w:t>40 лет Победы, д.40 «в»</w:t>
            </w:r>
          </w:p>
        </w:tc>
      </w:tr>
      <w:tr w:rsidR="001A005E" w:rsidRPr="00102D71" w:rsidTr="00242982">
        <w:trPr>
          <w:trHeight w:val="286"/>
        </w:trPr>
        <w:tc>
          <w:tcPr>
            <w:tcW w:w="2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A005E" w:rsidRPr="00102D71" w:rsidRDefault="00086E2E" w:rsidP="00086E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102D71">
              <w:rPr>
                <w:rFonts w:ascii="Times New Roman" w:hAnsi="Times New Roman" w:cs="Times New Roman"/>
                <w:sz w:val="24"/>
                <w:szCs w:val="24"/>
              </w:rPr>
              <w:t>Телефон, факс</w:t>
            </w:r>
          </w:p>
        </w:tc>
        <w:tc>
          <w:tcPr>
            <w:tcW w:w="77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A005E" w:rsidRPr="00102D71" w:rsidRDefault="00645AF8" w:rsidP="00E746D6">
            <w:pPr>
              <w:pStyle w:val="a3"/>
              <w:ind w:right="125"/>
              <w:rPr>
                <w:rFonts w:ascii="Times New Roman" w:hAnsi="Times New Roman" w:cs="Times New Roman"/>
                <w:sz w:val="24"/>
                <w:szCs w:val="24"/>
              </w:rPr>
            </w:pPr>
            <w:r w:rsidRPr="00645A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8(84342) 4-00-88</w:t>
            </w:r>
          </w:p>
        </w:tc>
      </w:tr>
      <w:tr w:rsidR="001A005E" w:rsidRPr="00102D71" w:rsidTr="00242982">
        <w:trPr>
          <w:trHeight w:val="562"/>
        </w:trPr>
        <w:tc>
          <w:tcPr>
            <w:tcW w:w="2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A005E" w:rsidRPr="00102D71" w:rsidRDefault="001A005E" w:rsidP="00086E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102D71">
              <w:rPr>
                <w:rFonts w:ascii="Times New Roman" w:hAnsi="Times New Roman" w:cs="Times New Roman"/>
                <w:sz w:val="24"/>
                <w:szCs w:val="24"/>
              </w:rPr>
              <w:t xml:space="preserve">Адрес электронной почты </w:t>
            </w:r>
          </w:p>
        </w:tc>
        <w:tc>
          <w:tcPr>
            <w:tcW w:w="77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A005E" w:rsidRPr="00102D71" w:rsidRDefault="00645AF8" w:rsidP="00645AF8">
            <w:pPr>
              <w:pStyle w:val="a3"/>
              <w:ind w:right="125"/>
              <w:rPr>
                <w:rFonts w:ascii="Times New Roman" w:hAnsi="Times New Roman" w:cs="Times New Roman"/>
                <w:sz w:val="24"/>
                <w:szCs w:val="24"/>
              </w:rPr>
            </w:pPr>
            <w:r w:rsidRPr="00645AF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Ds.25.Ch@tatar.ru</w:t>
            </w:r>
            <w:r w:rsidRPr="00102D71">
              <w:rPr>
                <w:rFonts w:ascii="Times New Roman" w:eastAsia="Times New Roman" w:hAnsi="Times New Roman" w:cs="Times New Roman"/>
                <w:vanish/>
                <w:color w:val="0000FF"/>
                <w:sz w:val="24"/>
                <w:szCs w:val="24"/>
                <w:u w:val="single"/>
              </w:rPr>
              <w:t xml:space="preserve"> </w:t>
            </w:r>
            <w:r w:rsidR="000472D3" w:rsidRPr="00102D71">
              <w:rPr>
                <w:rFonts w:ascii="Times New Roman" w:eastAsia="Times New Roman" w:hAnsi="Times New Roman" w:cs="Times New Roman"/>
                <w:vanish/>
                <w:color w:val="0000FF"/>
                <w:sz w:val="24"/>
                <w:szCs w:val="24"/>
                <w:u w:val="single"/>
              </w:rPr>
              <w:t>HYPERLINK "mailto:DS.26@yandex.ru"HYPERLINK "mailto:DS.26@yandex.ru"</w:t>
            </w:r>
          </w:p>
        </w:tc>
      </w:tr>
      <w:tr w:rsidR="000472D3" w:rsidRPr="00645AF8" w:rsidTr="00F97A0B">
        <w:trPr>
          <w:trHeight w:val="247"/>
        </w:trPr>
        <w:tc>
          <w:tcPr>
            <w:tcW w:w="2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472D3" w:rsidRPr="00645AF8" w:rsidRDefault="000472D3" w:rsidP="00086E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102D71">
              <w:rPr>
                <w:rFonts w:ascii="Times New Roman" w:hAnsi="Times New Roman" w:cs="Times New Roman"/>
                <w:sz w:val="24"/>
                <w:szCs w:val="24"/>
              </w:rPr>
              <w:t>Официальный сайт</w:t>
            </w:r>
          </w:p>
        </w:tc>
        <w:tc>
          <w:tcPr>
            <w:tcW w:w="77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472D3" w:rsidRPr="00306FA5" w:rsidRDefault="00C804AE" w:rsidP="00E746D6">
            <w:pPr>
              <w:pStyle w:val="a3"/>
              <w:ind w:right="125"/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  <w:u w:val="single"/>
                <w:lang w:val="tt-RU"/>
              </w:rPr>
            </w:pPr>
            <w:hyperlink r:id="rId9" w:history="1">
              <w:r w:rsidR="00306FA5" w:rsidRPr="00D07B58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</w:rPr>
                <w:t>https://edu.tatar.ru/chistopol/dou25_joldyzkaj</w:t>
              </w:r>
            </w:hyperlink>
            <w:r w:rsidR="00306FA5"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  <w:u w:val="single"/>
                <w:lang w:val="tt-RU"/>
              </w:rPr>
              <w:t xml:space="preserve"> </w:t>
            </w:r>
          </w:p>
        </w:tc>
      </w:tr>
      <w:tr w:rsidR="001A005E" w:rsidRPr="00102D71" w:rsidTr="00242982">
        <w:trPr>
          <w:trHeight w:val="286"/>
        </w:trPr>
        <w:tc>
          <w:tcPr>
            <w:tcW w:w="2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A005E" w:rsidRPr="00102D71" w:rsidRDefault="001A005E" w:rsidP="00086E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102D71">
              <w:rPr>
                <w:rFonts w:ascii="Times New Roman" w:hAnsi="Times New Roman" w:cs="Times New Roman"/>
                <w:sz w:val="24"/>
                <w:szCs w:val="24"/>
              </w:rPr>
              <w:t xml:space="preserve">Руководитель  </w:t>
            </w:r>
          </w:p>
        </w:tc>
        <w:tc>
          <w:tcPr>
            <w:tcW w:w="77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A005E" w:rsidRDefault="00E77577" w:rsidP="00E746D6">
            <w:pPr>
              <w:pStyle w:val="a3"/>
              <w:ind w:right="12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 </w:t>
            </w:r>
            <w:r w:rsidR="00645AF8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="00086E2E" w:rsidRPr="0049763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45AF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Хамзина Гузалия Зайнулловна</w:t>
            </w:r>
          </w:p>
          <w:p w:rsidR="00E61F7D" w:rsidRPr="00102D71" w:rsidRDefault="00E61F7D" w:rsidP="00E746D6">
            <w:pPr>
              <w:pStyle w:val="a3"/>
              <w:ind w:right="12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005E" w:rsidRPr="00102D71" w:rsidTr="00D44DC2">
        <w:trPr>
          <w:trHeight w:val="1109"/>
        </w:trPr>
        <w:tc>
          <w:tcPr>
            <w:tcW w:w="246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1A005E" w:rsidRPr="00102D71" w:rsidRDefault="001A005E" w:rsidP="00086E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102D71">
              <w:rPr>
                <w:rFonts w:ascii="Times New Roman" w:hAnsi="Times New Roman" w:cs="Times New Roman"/>
                <w:sz w:val="24"/>
                <w:szCs w:val="24"/>
              </w:rPr>
              <w:t xml:space="preserve">Учредитель </w:t>
            </w:r>
          </w:p>
        </w:tc>
        <w:tc>
          <w:tcPr>
            <w:tcW w:w="77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086E2E" w:rsidRPr="00102D71" w:rsidRDefault="001A005E" w:rsidP="00E746D6">
            <w:pPr>
              <w:pStyle w:val="a3"/>
              <w:ind w:left="35" w:right="125" w:hanging="35"/>
              <w:rPr>
                <w:rFonts w:ascii="Times New Roman" w:hAnsi="Times New Roman" w:cs="Times New Roman"/>
                <w:sz w:val="24"/>
                <w:szCs w:val="24"/>
              </w:rPr>
            </w:pPr>
            <w:r w:rsidRPr="00102D71">
              <w:rPr>
                <w:rFonts w:ascii="Times New Roman" w:hAnsi="Times New Roman" w:cs="Times New Roman"/>
                <w:sz w:val="24"/>
                <w:szCs w:val="24"/>
              </w:rPr>
              <w:t>Муниципальное образование «Чистопольский м</w:t>
            </w:r>
            <w:r w:rsidR="005C435B" w:rsidRPr="00102D71">
              <w:rPr>
                <w:rFonts w:ascii="Times New Roman" w:hAnsi="Times New Roman" w:cs="Times New Roman"/>
                <w:sz w:val="24"/>
                <w:szCs w:val="24"/>
              </w:rPr>
              <w:t xml:space="preserve">униципальный район» Республики </w:t>
            </w:r>
            <w:r w:rsidRPr="00102D71">
              <w:rPr>
                <w:rFonts w:ascii="Times New Roman" w:hAnsi="Times New Roman" w:cs="Times New Roman"/>
                <w:sz w:val="24"/>
                <w:szCs w:val="24"/>
              </w:rPr>
              <w:t xml:space="preserve">Татарстан </w:t>
            </w:r>
          </w:p>
          <w:p w:rsidR="00086E2E" w:rsidRPr="00102D71" w:rsidRDefault="001A005E" w:rsidP="00E746D6">
            <w:pPr>
              <w:pStyle w:val="a3"/>
              <w:ind w:left="35" w:right="125" w:hanging="35"/>
              <w:rPr>
                <w:rFonts w:ascii="Times New Roman" w:hAnsi="Times New Roman" w:cs="Times New Roman"/>
                <w:sz w:val="24"/>
                <w:szCs w:val="24"/>
              </w:rPr>
            </w:pPr>
            <w:r w:rsidRPr="00102D71">
              <w:rPr>
                <w:rFonts w:ascii="Times New Roman" w:hAnsi="Times New Roman" w:cs="Times New Roman"/>
                <w:sz w:val="24"/>
                <w:szCs w:val="24"/>
              </w:rPr>
              <w:t xml:space="preserve">Место нахождения: </w:t>
            </w:r>
          </w:p>
          <w:p w:rsidR="00086E2E" w:rsidRPr="00102D71" w:rsidRDefault="001A005E" w:rsidP="00E746D6">
            <w:pPr>
              <w:pStyle w:val="a3"/>
              <w:ind w:left="35" w:right="125" w:hanging="35"/>
              <w:rPr>
                <w:rFonts w:ascii="Times New Roman" w:hAnsi="Times New Roman" w:cs="Times New Roman"/>
                <w:sz w:val="24"/>
                <w:szCs w:val="24"/>
              </w:rPr>
            </w:pPr>
            <w:r w:rsidRPr="00102D71">
              <w:rPr>
                <w:rFonts w:ascii="Times New Roman" w:hAnsi="Times New Roman" w:cs="Times New Roman"/>
                <w:sz w:val="24"/>
                <w:szCs w:val="24"/>
              </w:rPr>
              <w:t>422980, Республик</w:t>
            </w:r>
            <w:r w:rsidR="00086E2E" w:rsidRPr="00102D71">
              <w:rPr>
                <w:rFonts w:ascii="Times New Roman" w:hAnsi="Times New Roman" w:cs="Times New Roman"/>
                <w:sz w:val="24"/>
                <w:szCs w:val="24"/>
              </w:rPr>
              <w:t xml:space="preserve">а Татарстан, г. Чистополь, ул. </w:t>
            </w:r>
            <w:r w:rsidRPr="00102D71">
              <w:rPr>
                <w:rFonts w:ascii="Times New Roman" w:hAnsi="Times New Roman" w:cs="Times New Roman"/>
                <w:sz w:val="24"/>
                <w:szCs w:val="24"/>
              </w:rPr>
              <w:t>Бебеля,</w:t>
            </w:r>
            <w:r w:rsidR="00086E2E" w:rsidRPr="00102D71">
              <w:rPr>
                <w:rFonts w:ascii="Times New Roman" w:hAnsi="Times New Roman" w:cs="Times New Roman"/>
                <w:sz w:val="24"/>
                <w:szCs w:val="24"/>
              </w:rPr>
              <w:t xml:space="preserve"> д.</w:t>
            </w:r>
            <w:r w:rsidRPr="00102D71">
              <w:rPr>
                <w:rFonts w:ascii="Times New Roman" w:hAnsi="Times New Roman" w:cs="Times New Roman"/>
                <w:sz w:val="24"/>
                <w:szCs w:val="24"/>
              </w:rPr>
              <w:t>129</w:t>
            </w:r>
            <w:hyperlink r:id="rId10">
              <w:r w:rsidRPr="00102D71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 xml:space="preserve"> </w:t>
              </w:r>
            </w:hyperlink>
            <w:r w:rsidR="00086E2E" w:rsidRPr="00102D71">
              <w:rPr>
                <w:rFonts w:ascii="Times New Roman" w:hAnsi="Times New Roman" w:cs="Times New Roman"/>
                <w:sz w:val="24"/>
                <w:szCs w:val="24"/>
              </w:rPr>
              <w:t xml:space="preserve">Официальный сайт: </w:t>
            </w:r>
            <w:hyperlink r:id="rId11">
              <w:r w:rsidRPr="00102D71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http://chistopol.tatarstan.ru/</w:t>
              </w:r>
            </w:hyperlink>
            <w:hyperlink r:id="rId12">
              <w:r w:rsidRPr="00102D71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 xml:space="preserve"> </w:t>
              </w:r>
            </w:hyperlink>
            <w:r w:rsidR="00086E2E" w:rsidRPr="00102D7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497631" w:rsidRDefault="00086E2E" w:rsidP="00E746D6">
            <w:pPr>
              <w:pStyle w:val="a3"/>
              <w:ind w:left="35" w:right="125" w:hanging="35"/>
              <w:rPr>
                <w:rFonts w:ascii="Times New Roman" w:hAnsi="Times New Roman" w:cs="Times New Roman"/>
                <w:sz w:val="24"/>
                <w:szCs w:val="24"/>
              </w:rPr>
            </w:pPr>
            <w:r w:rsidRPr="00102D71">
              <w:rPr>
                <w:rFonts w:ascii="Times New Roman" w:hAnsi="Times New Roman" w:cs="Times New Roman"/>
                <w:sz w:val="24"/>
                <w:szCs w:val="24"/>
              </w:rPr>
              <w:t>Функции и полномочия учредителя осуществляет Исполнительный комитет Чистопольского муниципального района Республики Татарстан, МКУ «Управление образования Исполнительного комитета Чистопольского муниципального района Республики Татарстан»</w:t>
            </w:r>
          </w:p>
          <w:p w:rsidR="00086E2E" w:rsidRPr="00102D71" w:rsidRDefault="00086E2E" w:rsidP="00F97A0B">
            <w:pPr>
              <w:pStyle w:val="a3"/>
              <w:ind w:right="125"/>
              <w:rPr>
                <w:rFonts w:ascii="Times New Roman" w:hAnsi="Times New Roman" w:cs="Times New Roman"/>
                <w:sz w:val="24"/>
                <w:szCs w:val="24"/>
              </w:rPr>
            </w:pPr>
            <w:r w:rsidRPr="00F97A0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02D71">
              <w:rPr>
                <w:rFonts w:ascii="Times New Roman" w:hAnsi="Times New Roman" w:cs="Times New Roman"/>
                <w:sz w:val="24"/>
                <w:szCs w:val="24"/>
              </w:rPr>
              <w:t xml:space="preserve">Место нахождения: </w:t>
            </w:r>
          </w:p>
          <w:p w:rsidR="00086E2E" w:rsidRPr="00102D71" w:rsidRDefault="00086E2E" w:rsidP="00E746D6">
            <w:pPr>
              <w:pStyle w:val="a3"/>
              <w:ind w:left="35" w:right="125" w:hanging="3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2D71">
              <w:rPr>
                <w:rFonts w:ascii="Times New Roman" w:hAnsi="Times New Roman" w:cs="Times New Roman"/>
                <w:sz w:val="24"/>
                <w:szCs w:val="24"/>
              </w:rPr>
              <w:t xml:space="preserve">422980, Республика Татарстан, г. Чистополь, ул.Карла Маркса, д.21, </w:t>
            </w:r>
            <w:r w:rsidRPr="00102D71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086E2E" w:rsidRPr="00102D71" w:rsidRDefault="005C435B" w:rsidP="00E746D6">
            <w:pPr>
              <w:pStyle w:val="a3"/>
              <w:ind w:left="35" w:right="125" w:hanging="3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2D71">
              <w:rPr>
                <w:rFonts w:ascii="Times New Roman" w:hAnsi="Times New Roman" w:cs="Times New Roman"/>
                <w:sz w:val="24"/>
                <w:szCs w:val="24"/>
              </w:rPr>
              <w:t>Телефон:</w:t>
            </w:r>
            <w:r w:rsidR="00086E2E" w:rsidRPr="00102D71">
              <w:rPr>
                <w:rFonts w:ascii="Times New Roman" w:hAnsi="Times New Roman" w:cs="Times New Roman"/>
                <w:sz w:val="24"/>
                <w:szCs w:val="24"/>
              </w:rPr>
              <w:t xml:space="preserve"> 8 (84342) 5-10-41, </w:t>
            </w:r>
          </w:p>
          <w:p w:rsidR="005C435B" w:rsidRPr="00A40F82" w:rsidRDefault="005C435B" w:rsidP="00E746D6">
            <w:pPr>
              <w:pStyle w:val="a3"/>
              <w:ind w:left="35" w:right="125" w:hanging="35"/>
              <w:rPr>
                <w:rFonts w:ascii="Times New Roman" w:hAnsi="Times New Roman" w:cs="Times New Roman"/>
                <w:sz w:val="24"/>
                <w:szCs w:val="24"/>
              </w:rPr>
            </w:pPr>
            <w:r w:rsidRPr="00102D71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="00086E2E" w:rsidRPr="00A40F8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086E2E" w:rsidRPr="00102D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 w:rsidR="00F97A0B" w:rsidRPr="00A40F82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="00086E2E" w:rsidRPr="00A40F8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86E2E" w:rsidRPr="00102D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chimc</w:t>
            </w:r>
            <w:r w:rsidR="00086E2E" w:rsidRPr="00A40F82">
              <w:rPr>
                <w:rFonts w:ascii="Times New Roman" w:hAnsi="Times New Roman" w:cs="Times New Roman"/>
                <w:sz w:val="24"/>
                <w:szCs w:val="24"/>
              </w:rPr>
              <w:t>16@</w:t>
            </w:r>
            <w:r w:rsidR="00086E2E" w:rsidRPr="00102D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gmail</w:t>
            </w:r>
            <w:r w:rsidR="00086E2E" w:rsidRPr="00A40F8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086E2E" w:rsidRPr="00102D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com</w:t>
            </w:r>
            <w:r w:rsidR="00086E2E" w:rsidRPr="00A40F82">
              <w:rPr>
                <w:rFonts w:ascii="Times New Roman" w:hAnsi="Times New Roman" w:cs="Times New Roman"/>
                <w:sz w:val="24"/>
                <w:szCs w:val="24"/>
              </w:rPr>
              <w:t xml:space="preserve">,   </w:t>
            </w:r>
          </w:p>
          <w:p w:rsidR="001A005E" w:rsidRPr="00102D71" w:rsidRDefault="005C435B" w:rsidP="00E746D6">
            <w:pPr>
              <w:pStyle w:val="a3"/>
              <w:ind w:left="35" w:right="125" w:hanging="35"/>
              <w:rPr>
                <w:rFonts w:ascii="Times New Roman" w:hAnsi="Times New Roman" w:cs="Times New Roman"/>
                <w:sz w:val="24"/>
                <w:szCs w:val="24"/>
              </w:rPr>
            </w:pPr>
            <w:r w:rsidRPr="00102D71">
              <w:rPr>
                <w:rFonts w:ascii="Times New Roman" w:hAnsi="Times New Roman" w:cs="Times New Roman"/>
                <w:sz w:val="24"/>
                <w:szCs w:val="24"/>
              </w:rPr>
              <w:t>Официальный адрес:</w:t>
            </w:r>
            <w:hyperlink r:id="rId13">
              <w:r w:rsidR="00086E2E" w:rsidRPr="00102D71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 xml:space="preserve"> </w:t>
              </w:r>
            </w:hyperlink>
            <w:hyperlink r:id="rId14">
              <w:r w:rsidR="00086E2E" w:rsidRPr="00102D71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https://edu.tatar.ru/chistopol/roo/</w:t>
              </w:r>
            </w:hyperlink>
            <w:hyperlink r:id="rId15">
              <w:r w:rsidR="00086E2E" w:rsidRPr="00102D71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 xml:space="preserve"> </w:t>
              </w:r>
            </w:hyperlink>
          </w:p>
        </w:tc>
      </w:tr>
      <w:tr w:rsidR="00D44DC2" w:rsidRPr="00102D71" w:rsidTr="00D44DC2">
        <w:trPr>
          <w:trHeight w:val="915"/>
        </w:trPr>
        <w:tc>
          <w:tcPr>
            <w:tcW w:w="246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44DC2" w:rsidRPr="00102D71" w:rsidRDefault="00D44DC2" w:rsidP="005C43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102D71">
              <w:rPr>
                <w:rFonts w:ascii="Times New Roman" w:hAnsi="Times New Roman" w:cs="Times New Roman"/>
                <w:sz w:val="24"/>
                <w:szCs w:val="24"/>
              </w:rPr>
              <w:t xml:space="preserve">Лицензия на осуществление образовательной деятельности </w:t>
            </w:r>
          </w:p>
        </w:tc>
        <w:tc>
          <w:tcPr>
            <w:tcW w:w="9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auto"/>
          </w:tcPr>
          <w:p w:rsidR="00D44DC2" w:rsidRPr="00102D71" w:rsidRDefault="00D44DC2" w:rsidP="00E746D6">
            <w:pPr>
              <w:pStyle w:val="a3"/>
              <w:ind w:right="12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6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D44DC2" w:rsidRPr="005B51BC" w:rsidRDefault="00D44DC2" w:rsidP="005B51BC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1BC">
              <w:rPr>
                <w:rFonts w:ascii="Times New Roman" w:hAnsi="Times New Roman" w:cs="Times New Roman"/>
                <w:sz w:val="24"/>
                <w:szCs w:val="24"/>
              </w:rPr>
              <w:t xml:space="preserve">Лицензия на осуществление образовательной деятельности, регистрационный номер </w:t>
            </w:r>
            <w:r w:rsidRPr="00645A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 9153, серия 16 Л 01 № 0005200 от 25.11.2016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срок действия – бессрочно</w:t>
            </w:r>
          </w:p>
          <w:p w:rsidR="00D44DC2" w:rsidRPr="00102D71" w:rsidRDefault="00D44DC2" w:rsidP="00E746D6">
            <w:pPr>
              <w:ind w:right="125"/>
              <w:rPr>
                <w:sz w:val="24"/>
                <w:szCs w:val="24"/>
                <w:highlight w:val="yellow"/>
              </w:rPr>
            </w:pPr>
          </w:p>
        </w:tc>
        <w:tc>
          <w:tcPr>
            <w:tcW w:w="1268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44DC2" w:rsidRPr="00102D71" w:rsidRDefault="00C804AE" w:rsidP="00E746D6">
            <w:pPr>
              <w:pStyle w:val="a3"/>
              <w:ind w:right="12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6">
              <w:r w:rsidR="00D44DC2" w:rsidRPr="00102D71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 xml:space="preserve"> </w:t>
              </w:r>
            </w:hyperlink>
          </w:p>
          <w:p w:rsidR="00D44DC2" w:rsidRPr="00102D71" w:rsidRDefault="00D44DC2" w:rsidP="00E746D6">
            <w:pPr>
              <w:pStyle w:val="a3"/>
              <w:ind w:right="125"/>
              <w:rPr>
                <w:rFonts w:ascii="Times New Roman" w:hAnsi="Times New Roman" w:cs="Times New Roman"/>
                <w:sz w:val="24"/>
                <w:szCs w:val="24"/>
              </w:rPr>
            </w:pPr>
            <w:r w:rsidRPr="00102D7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D44DC2" w:rsidRPr="00102D71" w:rsidRDefault="00D44DC2" w:rsidP="00E746D6">
            <w:pPr>
              <w:pStyle w:val="a3"/>
              <w:ind w:right="125"/>
              <w:rPr>
                <w:rFonts w:ascii="Times New Roman" w:hAnsi="Times New Roman" w:cs="Times New Roman"/>
                <w:sz w:val="24"/>
                <w:szCs w:val="24"/>
              </w:rPr>
            </w:pPr>
            <w:r w:rsidRPr="00102D7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D44DC2" w:rsidRPr="00102D71" w:rsidRDefault="00D44DC2" w:rsidP="00E746D6">
            <w:pPr>
              <w:pStyle w:val="a3"/>
              <w:ind w:right="125"/>
              <w:rPr>
                <w:rFonts w:ascii="Times New Roman" w:hAnsi="Times New Roman" w:cs="Times New Roman"/>
                <w:sz w:val="24"/>
                <w:szCs w:val="24"/>
              </w:rPr>
            </w:pPr>
            <w:r w:rsidRPr="00102D7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1A005E" w:rsidRPr="00102D71" w:rsidTr="00242982">
        <w:trPr>
          <w:trHeight w:val="562"/>
        </w:trPr>
        <w:tc>
          <w:tcPr>
            <w:tcW w:w="2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A005E" w:rsidRPr="00102D71" w:rsidRDefault="001A005E" w:rsidP="00086E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102D7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Плановая наполняемость ДОУ </w:t>
            </w:r>
          </w:p>
        </w:tc>
        <w:tc>
          <w:tcPr>
            <w:tcW w:w="77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A005E" w:rsidRPr="00102D71" w:rsidRDefault="00135829" w:rsidP="00E746D6">
            <w:pPr>
              <w:pStyle w:val="a3"/>
              <w:ind w:right="12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645AF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1A005E" w:rsidRPr="00102D71">
              <w:rPr>
                <w:rFonts w:ascii="Times New Roman" w:hAnsi="Times New Roman" w:cs="Times New Roman"/>
                <w:sz w:val="24"/>
                <w:szCs w:val="24"/>
              </w:rPr>
              <w:t xml:space="preserve"> детей </w:t>
            </w:r>
          </w:p>
        </w:tc>
      </w:tr>
      <w:tr w:rsidR="001A005E" w:rsidRPr="00102D71" w:rsidTr="00242982">
        <w:trPr>
          <w:trHeight w:val="286"/>
        </w:trPr>
        <w:tc>
          <w:tcPr>
            <w:tcW w:w="2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A005E" w:rsidRPr="00102D71" w:rsidRDefault="001A005E" w:rsidP="00086E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102D71">
              <w:rPr>
                <w:rFonts w:ascii="Times New Roman" w:hAnsi="Times New Roman" w:cs="Times New Roman"/>
                <w:sz w:val="24"/>
                <w:szCs w:val="24"/>
              </w:rPr>
              <w:t xml:space="preserve">Фактическая </w:t>
            </w:r>
          </w:p>
        </w:tc>
        <w:tc>
          <w:tcPr>
            <w:tcW w:w="77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A005E" w:rsidRPr="00102D71" w:rsidRDefault="004840EF" w:rsidP="00E746D6">
            <w:pPr>
              <w:pStyle w:val="a3"/>
              <w:ind w:right="12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33 </w:t>
            </w:r>
            <w:r w:rsidR="00307FEF">
              <w:rPr>
                <w:rFonts w:ascii="Times New Roman" w:hAnsi="Times New Roman" w:cs="Times New Roman"/>
                <w:sz w:val="24"/>
                <w:szCs w:val="24"/>
              </w:rPr>
              <w:t>ребенка</w:t>
            </w:r>
          </w:p>
        </w:tc>
      </w:tr>
      <w:tr w:rsidR="001A005E" w:rsidRPr="00102D71" w:rsidTr="005D2233">
        <w:trPr>
          <w:trHeight w:val="555"/>
        </w:trPr>
        <w:tc>
          <w:tcPr>
            <w:tcW w:w="2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A005E" w:rsidRPr="00102D71" w:rsidRDefault="001A005E" w:rsidP="00086E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102D71">
              <w:rPr>
                <w:rFonts w:ascii="Times New Roman" w:hAnsi="Times New Roman" w:cs="Times New Roman"/>
                <w:sz w:val="24"/>
                <w:szCs w:val="24"/>
              </w:rPr>
              <w:t xml:space="preserve">Комплектация ДОУ </w:t>
            </w:r>
          </w:p>
        </w:tc>
        <w:tc>
          <w:tcPr>
            <w:tcW w:w="77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A005E" w:rsidRPr="00102D71" w:rsidRDefault="005D2233" w:rsidP="005D2233">
            <w:pPr>
              <w:pStyle w:val="a3"/>
              <w:ind w:right="12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группы</w:t>
            </w:r>
            <w:r w:rsidR="001A005E" w:rsidRPr="00102D7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C2419E" w:rsidRPr="00102D71" w:rsidTr="00242982">
        <w:trPr>
          <w:trHeight w:val="829"/>
        </w:trPr>
        <w:tc>
          <w:tcPr>
            <w:tcW w:w="2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2419E" w:rsidRPr="00102D71" w:rsidRDefault="00C2419E" w:rsidP="00086E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102D71">
              <w:rPr>
                <w:rFonts w:ascii="Times New Roman" w:hAnsi="Times New Roman" w:cs="Times New Roman"/>
                <w:sz w:val="24"/>
                <w:szCs w:val="24"/>
              </w:rPr>
              <w:t>Режим работы образовательной организации</w:t>
            </w:r>
          </w:p>
        </w:tc>
        <w:tc>
          <w:tcPr>
            <w:tcW w:w="77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2419E" w:rsidRPr="00102D71" w:rsidRDefault="00C2419E" w:rsidP="00E746D6">
            <w:pPr>
              <w:pStyle w:val="a3"/>
              <w:ind w:right="12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2D71">
              <w:rPr>
                <w:rFonts w:ascii="Times New Roman" w:hAnsi="Times New Roman" w:cs="Times New Roman"/>
                <w:sz w:val="24"/>
                <w:szCs w:val="24"/>
              </w:rPr>
              <w:t>-с сентября по май – воспитательно</w:t>
            </w:r>
            <w:r w:rsidR="00E7757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02D7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E7757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02D71">
              <w:rPr>
                <w:rFonts w:ascii="Times New Roman" w:hAnsi="Times New Roman" w:cs="Times New Roman"/>
                <w:sz w:val="24"/>
                <w:szCs w:val="24"/>
              </w:rPr>
              <w:t>образовательная работа;</w:t>
            </w:r>
          </w:p>
          <w:p w:rsidR="00C2419E" w:rsidRPr="00102D71" w:rsidRDefault="00C2419E" w:rsidP="00E746D6">
            <w:pPr>
              <w:pStyle w:val="a3"/>
              <w:ind w:right="12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2D71">
              <w:rPr>
                <w:rFonts w:ascii="Times New Roman" w:hAnsi="Times New Roman" w:cs="Times New Roman"/>
                <w:sz w:val="24"/>
                <w:szCs w:val="24"/>
              </w:rPr>
              <w:t>-с июня по август – летняя оздоровительная работа;</w:t>
            </w:r>
          </w:p>
          <w:p w:rsidR="00C2419E" w:rsidRPr="00102D71" w:rsidRDefault="00C2419E" w:rsidP="00E746D6">
            <w:pPr>
              <w:pStyle w:val="a3"/>
              <w:ind w:right="12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2D71">
              <w:rPr>
                <w:rFonts w:ascii="Times New Roman" w:hAnsi="Times New Roman" w:cs="Times New Roman"/>
                <w:sz w:val="24"/>
                <w:szCs w:val="24"/>
              </w:rPr>
              <w:t>-пятидневная рабочая неделя с 12 часовым пребыванием детей</w:t>
            </w:r>
          </w:p>
        </w:tc>
      </w:tr>
      <w:tr w:rsidR="00C2419E" w:rsidRPr="00102D71" w:rsidTr="00242982">
        <w:trPr>
          <w:trHeight w:val="556"/>
        </w:trPr>
        <w:tc>
          <w:tcPr>
            <w:tcW w:w="2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2419E" w:rsidRPr="00102D71" w:rsidRDefault="00C2419E" w:rsidP="00086E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102D71">
              <w:rPr>
                <w:rFonts w:ascii="Times New Roman" w:hAnsi="Times New Roman" w:cs="Times New Roman"/>
                <w:sz w:val="24"/>
                <w:szCs w:val="24"/>
              </w:rPr>
              <w:t>Ежедневный график работы</w:t>
            </w:r>
          </w:p>
        </w:tc>
        <w:tc>
          <w:tcPr>
            <w:tcW w:w="77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2419E" w:rsidRPr="00102D71" w:rsidRDefault="00C2419E" w:rsidP="00E746D6">
            <w:pPr>
              <w:pStyle w:val="a3"/>
              <w:ind w:right="12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2D71">
              <w:rPr>
                <w:rFonts w:ascii="Times New Roman" w:hAnsi="Times New Roman" w:cs="Times New Roman"/>
                <w:sz w:val="24"/>
                <w:szCs w:val="24"/>
              </w:rPr>
              <w:t xml:space="preserve">-режим работы групп - с </w:t>
            </w:r>
            <w:r w:rsidR="00E7757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102D71">
              <w:rPr>
                <w:rFonts w:ascii="Times New Roman" w:hAnsi="Times New Roman" w:cs="Times New Roman"/>
                <w:sz w:val="24"/>
                <w:szCs w:val="24"/>
              </w:rPr>
              <w:t xml:space="preserve">6.00 ч. до 18.00 ч.; </w:t>
            </w:r>
          </w:p>
          <w:p w:rsidR="00C2419E" w:rsidRPr="00102D71" w:rsidRDefault="00C2419E" w:rsidP="00E746D6">
            <w:pPr>
              <w:pStyle w:val="a3"/>
              <w:ind w:right="12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2D71">
              <w:rPr>
                <w:rFonts w:ascii="Times New Roman" w:hAnsi="Times New Roman" w:cs="Times New Roman"/>
                <w:sz w:val="24"/>
                <w:szCs w:val="24"/>
              </w:rPr>
              <w:t>-выходные дни: суббота, воскресенье и праздничные дни</w:t>
            </w:r>
          </w:p>
        </w:tc>
      </w:tr>
    </w:tbl>
    <w:p w:rsidR="00580425" w:rsidRPr="00102D71" w:rsidRDefault="001A005E" w:rsidP="00242982">
      <w:pPr>
        <w:pStyle w:val="a3"/>
        <w:rPr>
          <w:rFonts w:ascii="Times New Roman" w:hAnsi="Times New Roman" w:cs="Times New Roman"/>
          <w:sz w:val="24"/>
          <w:szCs w:val="24"/>
        </w:rPr>
      </w:pPr>
      <w:r w:rsidRPr="00102D7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037CF" w:rsidRPr="00D44DC2" w:rsidRDefault="00D44DC2" w:rsidP="00AC49E7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44DC2">
        <w:rPr>
          <w:rFonts w:ascii="Times New Roman" w:hAnsi="Times New Roman" w:cs="Times New Roman"/>
          <w:b/>
          <w:sz w:val="24"/>
          <w:szCs w:val="24"/>
        </w:rPr>
        <w:t>Вывод:</w:t>
      </w:r>
      <w:r w:rsidR="00AC49E7" w:rsidRPr="00D44DC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05B4A" w:rsidRPr="00D44DC2">
        <w:rPr>
          <w:rFonts w:ascii="Times New Roman" w:hAnsi="Times New Roman" w:cs="Times New Roman"/>
          <w:b/>
          <w:sz w:val="24"/>
          <w:szCs w:val="24"/>
        </w:rPr>
        <w:t>МБДОУ «</w:t>
      </w:r>
      <w:r w:rsidR="00201F15" w:rsidRPr="00D44DC2">
        <w:rPr>
          <w:rFonts w:ascii="Times New Roman" w:hAnsi="Times New Roman" w:cs="Times New Roman"/>
          <w:b/>
          <w:sz w:val="24"/>
          <w:szCs w:val="24"/>
        </w:rPr>
        <w:t>Детский сад №</w:t>
      </w:r>
      <w:r w:rsidR="00C04E9E" w:rsidRPr="00D44DC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D2233" w:rsidRPr="00D44DC2">
        <w:rPr>
          <w:rFonts w:ascii="Times New Roman" w:hAnsi="Times New Roman" w:cs="Times New Roman"/>
          <w:b/>
          <w:sz w:val="24"/>
          <w:szCs w:val="24"/>
        </w:rPr>
        <w:t>25</w:t>
      </w:r>
      <w:r w:rsidR="00201F15" w:rsidRPr="00D44DC2">
        <w:rPr>
          <w:rFonts w:ascii="Times New Roman" w:hAnsi="Times New Roman" w:cs="Times New Roman"/>
          <w:b/>
          <w:sz w:val="24"/>
          <w:szCs w:val="24"/>
        </w:rPr>
        <w:t xml:space="preserve">» в течение </w:t>
      </w:r>
      <w:r w:rsidR="00E05B4A" w:rsidRPr="00D44DC2">
        <w:rPr>
          <w:rFonts w:ascii="Times New Roman" w:hAnsi="Times New Roman" w:cs="Times New Roman"/>
          <w:b/>
          <w:sz w:val="24"/>
          <w:szCs w:val="24"/>
        </w:rPr>
        <w:t>20</w:t>
      </w:r>
      <w:r w:rsidR="009F1299">
        <w:rPr>
          <w:rFonts w:ascii="Times New Roman" w:hAnsi="Times New Roman" w:cs="Times New Roman"/>
          <w:b/>
          <w:sz w:val="24"/>
          <w:szCs w:val="24"/>
        </w:rPr>
        <w:t>22</w:t>
      </w:r>
      <w:r w:rsidR="00E05B4A" w:rsidRPr="00D44DC2">
        <w:rPr>
          <w:rFonts w:ascii="Times New Roman" w:hAnsi="Times New Roman" w:cs="Times New Roman"/>
          <w:b/>
          <w:sz w:val="24"/>
          <w:szCs w:val="24"/>
        </w:rPr>
        <w:t xml:space="preserve"> года функционировал в соответствии с Законом «Об образовании в Россий</w:t>
      </w:r>
      <w:r w:rsidR="000472D3" w:rsidRPr="00D44DC2">
        <w:rPr>
          <w:rFonts w:ascii="Times New Roman" w:hAnsi="Times New Roman" w:cs="Times New Roman"/>
          <w:b/>
          <w:sz w:val="24"/>
          <w:szCs w:val="24"/>
        </w:rPr>
        <w:t>ской Федерации» от 29.12.2012 года</w:t>
      </w:r>
      <w:r w:rsidR="00E05B4A" w:rsidRPr="00D44DC2">
        <w:rPr>
          <w:rFonts w:ascii="Times New Roman" w:hAnsi="Times New Roman" w:cs="Times New Roman"/>
          <w:b/>
          <w:sz w:val="24"/>
          <w:szCs w:val="24"/>
        </w:rPr>
        <w:t xml:space="preserve"> N 273; СанПиН 2.4.1.3049-13 «Санитарно</w:t>
      </w:r>
      <w:r w:rsidR="00C04E9E" w:rsidRPr="00D44DC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05B4A" w:rsidRPr="00D44DC2">
        <w:rPr>
          <w:rFonts w:ascii="Times New Roman" w:hAnsi="Times New Roman" w:cs="Times New Roman"/>
          <w:b/>
          <w:sz w:val="24"/>
          <w:szCs w:val="24"/>
        </w:rPr>
        <w:t>-</w:t>
      </w:r>
      <w:r w:rsidR="00C04E9E" w:rsidRPr="00D44DC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05B4A" w:rsidRPr="00D44DC2">
        <w:rPr>
          <w:rFonts w:ascii="Times New Roman" w:hAnsi="Times New Roman" w:cs="Times New Roman"/>
          <w:b/>
          <w:sz w:val="24"/>
          <w:szCs w:val="24"/>
        </w:rPr>
        <w:t>эпидемиологические требования к устройству, содержанию и организации режима работы дошкольных образовательных организаций»</w:t>
      </w:r>
      <w:r w:rsidR="00E05B4A" w:rsidRPr="00D44DC2">
        <w:rPr>
          <w:rFonts w:ascii="Times New Roman" w:hAnsi="Times New Roman" w:cs="Times New Roman"/>
          <w:b/>
          <w:color w:val="339966"/>
          <w:sz w:val="24"/>
          <w:szCs w:val="24"/>
        </w:rPr>
        <w:t> </w:t>
      </w:r>
      <w:r w:rsidR="000472D3" w:rsidRPr="00D44DC2">
        <w:rPr>
          <w:rFonts w:ascii="Times New Roman" w:hAnsi="Times New Roman" w:cs="Times New Roman"/>
          <w:b/>
          <w:sz w:val="24"/>
          <w:szCs w:val="24"/>
        </w:rPr>
        <w:t xml:space="preserve">в </w:t>
      </w:r>
      <w:r w:rsidR="00E05B4A" w:rsidRPr="00D44DC2">
        <w:rPr>
          <w:rFonts w:ascii="Times New Roman" w:hAnsi="Times New Roman" w:cs="Times New Roman"/>
          <w:b/>
          <w:sz w:val="24"/>
          <w:szCs w:val="24"/>
        </w:rPr>
        <w:t>ред. Постановления Главного государственного санитарного врача Российской Федерации №</w:t>
      </w:r>
      <w:r w:rsidR="00C04E9E" w:rsidRPr="00D44DC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05B4A" w:rsidRPr="00D44DC2">
        <w:rPr>
          <w:rFonts w:ascii="Times New Roman" w:hAnsi="Times New Roman" w:cs="Times New Roman"/>
          <w:b/>
          <w:sz w:val="24"/>
          <w:szCs w:val="24"/>
        </w:rPr>
        <w:t>26 от 15.05.2013</w:t>
      </w:r>
      <w:r w:rsidR="000472D3" w:rsidRPr="00D44DC2">
        <w:rPr>
          <w:rFonts w:ascii="Times New Roman" w:hAnsi="Times New Roman" w:cs="Times New Roman"/>
          <w:b/>
          <w:sz w:val="24"/>
          <w:szCs w:val="24"/>
        </w:rPr>
        <w:t xml:space="preserve"> года</w:t>
      </w:r>
      <w:r w:rsidR="00E05B4A" w:rsidRPr="00D44DC2">
        <w:rPr>
          <w:rFonts w:ascii="Times New Roman" w:hAnsi="Times New Roman" w:cs="Times New Roman"/>
          <w:b/>
          <w:sz w:val="24"/>
          <w:szCs w:val="24"/>
        </w:rPr>
        <w:t>;</w:t>
      </w:r>
      <w:r w:rsidR="00201F15" w:rsidRPr="00D44DC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72C13" w:rsidRPr="00D44DC2">
        <w:rPr>
          <w:rFonts w:ascii="Times New Roman" w:hAnsi="Times New Roman" w:cs="Times New Roman"/>
          <w:b/>
          <w:sz w:val="24"/>
          <w:szCs w:val="24"/>
        </w:rPr>
        <w:t xml:space="preserve">и другими </w:t>
      </w:r>
      <w:r w:rsidR="00E05B4A" w:rsidRPr="00D44DC2">
        <w:rPr>
          <w:rFonts w:ascii="Times New Roman" w:hAnsi="Times New Roman" w:cs="Times New Roman"/>
          <w:b/>
          <w:sz w:val="24"/>
          <w:szCs w:val="24"/>
        </w:rPr>
        <w:t>законодательными документами. Воспитательно</w:t>
      </w:r>
      <w:r w:rsidR="00972C13" w:rsidRPr="00D44DC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05B4A" w:rsidRPr="00D44DC2">
        <w:rPr>
          <w:rFonts w:ascii="Times New Roman" w:hAnsi="Times New Roman" w:cs="Times New Roman"/>
          <w:b/>
          <w:sz w:val="24"/>
          <w:szCs w:val="24"/>
        </w:rPr>
        <w:t>-</w:t>
      </w:r>
      <w:r w:rsidR="00972C13" w:rsidRPr="00D44DC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05B4A" w:rsidRPr="00D44DC2">
        <w:rPr>
          <w:rFonts w:ascii="Times New Roman" w:hAnsi="Times New Roman" w:cs="Times New Roman"/>
          <w:b/>
          <w:sz w:val="24"/>
          <w:szCs w:val="24"/>
        </w:rPr>
        <w:t>образовательная деятельнос</w:t>
      </w:r>
      <w:r w:rsidR="00242982" w:rsidRPr="00D44DC2">
        <w:rPr>
          <w:rFonts w:ascii="Times New Roman" w:hAnsi="Times New Roman" w:cs="Times New Roman"/>
          <w:b/>
          <w:sz w:val="24"/>
          <w:szCs w:val="24"/>
        </w:rPr>
        <w:t>ть осуществлялась на основании:</w:t>
      </w:r>
      <w:r w:rsidR="00E05B4A" w:rsidRPr="00D44DC2">
        <w:rPr>
          <w:rFonts w:ascii="Times New Roman" w:hAnsi="Times New Roman" w:cs="Times New Roman"/>
          <w:b/>
          <w:sz w:val="24"/>
          <w:szCs w:val="24"/>
        </w:rPr>
        <w:t xml:space="preserve"> устава, программы развития, учебног</w:t>
      </w:r>
      <w:r w:rsidR="000472D3" w:rsidRPr="00D44DC2">
        <w:rPr>
          <w:rFonts w:ascii="Times New Roman" w:hAnsi="Times New Roman" w:cs="Times New Roman"/>
          <w:b/>
          <w:sz w:val="24"/>
          <w:szCs w:val="24"/>
        </w:rPr>
        <w:t xml:space="preserve">о плана, календарного графика, </w:t>
      </w:r>
      <w:r w:rsidR="00E05B4A" w:rsidRPr="00D44DC2">
        <w:rPr>
          <w:rFonts w:ascii="Times New Roman" w:hAnsi="Times New Roman" w:cs="Times New Roman"/>
          <w:b/>
          <w:sz w:val="24"/>
          <w:szCs w:val="24"/>
        </w:rPr>
        <w:t>образовательной программы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>, прогаммы воспитания</w:t>
      </w:r>
      <w:r w:rsidR="00E05B4A" w:rsidRPr="00D44DC2">
        <w:rPr>
          <w:rFonts w:ascii="Times New Roman" w:hAnsi="Times New Roman" w:cs="Times New Roman"/>
          <w:b/>
          <w:sz w:val="24"/>
          <w:szCs w:val="24"/>
        </w:rPr>
        <w:t xml:space="preserve"> и др. локальным</w:t>
      </w:r>
      <w:r w:rsidR="00DC264D" w:rsidRPr="00D44DC2">
        <w:rPr>
          <w:rFonts w:ascii="Times New Roman" w:hAnsi="Times New Roman" w:cs="Times New Roman"/>
          <w:b/>
          <w:sz w:val="24"/>
          <w:szCs w:val="24"/>
        </w:rPr>
        <w:t>и актами дошкольного учреждения.</w:t>
      </w:r>
    </w:p>
    <w:p w:rsidR="00242982" w:rsidRPr="00102D71" w:rsidRDefault="00242982" w:rsidP="0024298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DE7DCA" w:rsidRPr="00102D71" w:rsidRDefault="00DE7DCA" w:rsidP="00DE7DCA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02D71">
        <w:rPr>
          <w:rFonts w:ascii="Times New Roman" w:hAnsi="Times New Roman" w:cs="Times New Roman"/>
          <w:b/>
          <w:sz w:val="24"/>
          <w:szCs w:val="24"/>
        </w:rPr>
        <w:t>2.Система управления организации</w:t>
      </w:r>
    </w:p>
    <w:p w:rsidR="000472D3" w:rsidRPr="00102D71" w:rsidRDefault="000472D3" w:rsidP="000472D3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F1673" w:rsidRDefault="006F2277" w:rsidP="001F1673">
      <w:pPr>
        <w:pStyle w:val="a3"/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r w:rsidR="001F1673">
        <w:rPr>
          <w:rFonts w:ascii="Times New Roman" w:hAnsi="Times New Roman" w:cs="Times New Roman"/>
          <w:b/>
          <w:sz w:val="24"/>
          <w:szCs w:val="24"/>
        </w:rPr>
        <w:t xml:space="preserve"> уровень управления</w:t>
      </w:r>
    </w:p>
    <w:p w:rsidR="00F97A0B" w:rsidRPr="001F1673" w:rsidRDefault="00F97A0B" w:rsidP="001F1673">
      <w:pPr>
        <w:pStyle w:val="a3"/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1020E" w:rsidRPr="0031020E" w:rsidRDefault="009F1299" w:rsidP="0031020E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202</w:t>
      </w:r>
      <w:r w:rsidR="00963928">
        <w:rPr>
          <w:rFonts w:ascii="Times New Roman" w:hAnsi="Times New Roman" w:cs="Times New Roman"/>
          <w:sz w:val="24"/>
          <w:szCs w:val="24"/>
        </w:rPr>
        <w:t>2</w:t>
      </w:r>
      <w:r w:rsidR="0031020E" w:rsidRPr="0031020E">
        <w:rPr>
          <w:rFonts w:ascii="Times New Roman" w:hAnsi="Times New Roman" w:cs="Times New Roman"/>
          <w:sz w:val="24"/>
          <w:szCs w:val="24"/>
        </w:rPr>
        <w:t xml:space="preserve"> году в МБДОУ «Детский сад №</w:t>
      </w:r>
      <w:r w:rsidR="00C04E9E">
        <w:rPr>
          <w:rFonts w:ascii="Times New Roman" w:hAnsi="Times New Roman" w:cs="Times New Roman"/>
          <w:sz w:val="24"/>
          <w:szCs w:val="24"/>
        </w:rPr>
        <w:t xml:space="preserve"> </w:t>
      </w:r>
      <w:r w:rsidR="005D2233">
        <w:rPr>
          <w:rFonts w:ascii="Times New Roman" w:hAnsi="Times New Roman" w:cs="Times New Roman"/>
          <w:sz w:val="24"/>
          <w:szCs w:val="24"/>
        </w:rPr>
        <w:t>25</w:t>
      </w:r>
      <w:r w:rsidR="0031020E" w:rsidRPr="0031020E">
        <w:rPr>
          <w:rFonts w:ascii="Times New Roman" w:hAnsi="Times New Roman" w:cs="Times New Roman"/>
          <w:sz w:val="24"/>
          <w:szCs w:val="24"/>
        </w:rPr>
        <w:t>» решалась важная задача по построению единого информационного поля через своевременное информирование педагогов об управленческих решениях, об организации заседаний различных педагогических сообществ, творческих конкурсах и контроль за качеством образовательного процесса.</w:t>
      </w:r>
    </w:p>
    <w:p w:rsidR="0031020E" w:rsidRPr="0031020E" w:rsidRDefault="0031020E" w:rsidP="0031020E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1020E">
        <w:rPr>
          <w:rFonts w:ascii="Times New Roman" w:hAnsi="Times New Roman" w:cs="Times New Roman"/>
          <w:sz w:val="24"/>
          <w:szCs w:val="24"/>
        </w:rPr>
        <w:t>Управление МБДОУ «Детский сад №</w:t>
      </w:r>
      <w:r w:rsidR="00C04E9E">
        <w:rPr>
          <w:rFonts w:ascii="Times New Roman" w:hAnsi="Times New Roman" w:cs="Times New Roman"/>
          <w:sz w:val="24"/>
          <w:szCs w:val="24"/>
        </w:rPr>
        <w:t xml:space="preserve"> </w:t>
      </w:r>
      <w:r w:rsidR="005D2233">
        <w:rPr>
          <w:rFonts w:ascii="Times New Roman" w:hAnsi="Times New Roman" w:cs="Times New Roman"/>
          <w:sz w:val="24"/>
          <w:szCs w:val="24"/>
        </w:rPr>
        <w:t>25</w:t>
      </w:r>
      <w:r w:rsidRPr="0031020E">
        <w:rPr>
          <w:rFonts w:ascii="Times New Roman" w:hAnsi="Times New Roman" w:cs="Times New Roman"/>
          <w:sz w:val="24"/>
          <w:szCs w:val="24"/>
        </w:rPr>
        <w:t>» строится на принципах единоначалия и коллегиальности. С целью демократизации системы управления в МБДОУ «Детский сад №</w:t>
      </w:r>
      <w:r w:rsidR="00C04E9E">
        <w:rPr>
          <w:rFonts w:ascii="Times New Roman" w:hAnsi="Times New Roman" w:cs="Times New Roman"/>
          <w:sz w:val="24"/>
          <w:szCs w:val="24"/>
        </w:rPr>
        <w:t xml:space="preserve"> </w:t>
      </w:r>
      <w:r w:rsidR="005D2233">
        <w:rPr>
          <w:rFonts w:ascii="Times New Roman" w:hAnsi="Times New Roman" w:cs="Times New Roman"/>
          <w:sz w:val="24"/>
          <w:szCs w:val="24"/>
        </w:rPr>
        <w:t>25</w:t>
      </w:r>
      <w:r w:rsidRPr="0031020E">
        <w:rPr>
          <w:rFonts w:ascii="Times New Roman" w:hAnsi="Times New Roman" w:cs="Times New Roman"/>
          <w:sz w:val="24"/>
          <w:szCs w:val="24"/>
        </w:rPr>
        <w:t>» реализуется возможность участия в управлении детским садом всеми участниками образовательного процесса:</w:t>
      </w:r>
    </w:p>
    <w:p w:rsidR="00DE7DCA" w:rsidRPr="0031020E" w:rsidRDefault="000472D3" w:rsidP="000472D3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31020E">
        <w:rPr>
          <w:rFonts w:ascii="Times New Roman" w:hAnsi="Times New Roman" w:cs="Times New Roman"/>
          <w:sz w:val="24"/>
          <w:szCs w:val="24"/>
        </w:rPr>
        <w:t>-</w:t>
      </w:r>
      <w:r w:rsidR="00DE7DCA" w:rsidRPr="0031020E">
        <w:rPr>
          <w:rFonts w:ascii="Times New Roman" w:hAnsi="Times New Roman" w:cs="Times New Roman"/>
          <w:sz w:val="24"/>
          <w:szCs w:val="24"/>
        </w:rPr>
        <w:t xml:space="preserve">педагогический совет,  </w:t>
      </w:r>
    </w:p>
    <w:p w:rsidR="00DE7DCA" w:rsidRPr="0031020E" w:rsidRDefault="000472D3" w:rsidP="00DE7DC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31020E">
        <w:rPr>
          <w:rFonts w:ascii="Times New Roman" w:hAnsi="Times New Roman" w:cs="Times New Roman"/>
          <w:sz w:val="24"/>
          <w:szCs w:val="24"/>
        </w:rPr>
        <w:t>-</w:t>
      </w:r>
      <w:r w:rsidR="00DE7DCA" w:rsidRPr="0031020E">
        <w:rPr>
          <w:rFonts w:ascii="Times New Roman" w:hAnsi="Times New Roman" w:cs="Times New Roman"/>
          <w:sz w:val="24"/>
          <w:szCs w:val="24"/>
        </w:rPr>
        <w:t xml:space="preserve">родительский комитет,  </w:t>
      </w:r>
    </w:p>
    <w:p w:rsidR="00DE7DCA" w:rsidRPr="00102D71" w:rsidRDefault="000472D3" w:rsidP="00DE7DC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102D71">
        <w:rPr>
          <w:rFonts w:ascii="Times New Roman" w:hAnsi="Times New Roman" w:cs="Times New Roman"/>
          <w:sz w:val="24"/>
          <w:szCs w:val="24"/>
        </w:rPr>
        <w:t>-</w:t>
      </w:r>
      <w:r w:rsidR="00DE7DCA" w:rsidRPr="00102D71">
        <w:rPr>
          <w:rFonts w:ascii="Times New Roman" w:hAnsi="Times New Roman" w:cs="Times New Roman"/>
          <w:sz w:val="24"/>
          <w:szCs w:val="24"/>
        </w:rPr>
        <w:t xml:space="preserve">общее </w:t>
      </w:r>
      <w:r w:rsidRPr="00102D71">
        <w:rPr>
          <w:rFonts w:ascii="Times New Roman" w:hAnsi="Times New Roman" w:cs="Times New Roman"/>
          <w:sz w:val="24"/>
          <w:szCs w:val="24"/>
        </w:rPr>
        <w:t>собрание трудового коллектива</w:t>
      </w:r>
      <w:r w:rsidR="00DE7DCA" w:rsidRPr="00102D71">
        <w:rPr>
          <w:rFonts w:ascii="Times New Roman" w:hAnsi="Times New Roman" w:cs="Times New Roman"/>
          <w:sz w:val="24"/>
          <w:szCs w:val="24"/>
        </w:rPr>
        <w:t xml:space="preserve">.  </w:t>
      </w:r>
    </w:p>
    <w:p w:rsidR="00DE7DCA" w:rsidRPr="00102D71" w:rsidRDefault="00DE7DCA" w:rsidP="000472D3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02D71">
        <w:rPr>
          <w:rFonts w:ascii="Times New Roman" w:hAnsi="Times New Roman" w:cs="Times New Roman"/>
          <w:sz w:val="24"/>
          <w:szCs w:val="24"/>
        </w:rPr>
        <w:t>Общее собрание трудового коллектива содействует осуществлению управленческих начал, развитию инициативы трудового коллектива, реализует право на самостоятельность МБДОУ «Детский сад №</w:t>
      </w:r>
      <w:r w:rsidR="00C04E9E">
        <w:rPr>
          <w:rFonts w:ascii="Times New Roman" w:hAnsi="Times New Roman" w:cs="Times New Roman"/>
          <w:sz w:val="24"/>
          <w:szCs w:val="24"/>
        </w:rPr>
        <w:t xml:space="preserve"> </w:t>
      </w:r>
      <w:r w:rsidRPr="00102D71">
        <w:rPr>
          <w:rFonts w:ascii="Times New Roman" w:hAnsi="Times New Roman" w:cs="Times New Roman"/>
          <w:sz w:val="24"/>
          <w:szCs w:val="24"/>
        </w:rPr>
        <w:t>2</w:t>
      </w:r>
      <w:r w:rsidR="005D2233">
        <w:rPr>
          <w:rFonts w:ascii="Times New Roman" w:hAnsi="Times New Roman" w:cs="Times New Roman"/>
          <w:sz w:val="24"/>
          <w:szCs w:val="24"/>
        </w:rPr>
        <w:t>5</w:t>
      </w:r>
      <w:r w:rsidR="000472D3" w:rsidRPr="00102D71">
        <w:rPr>
          <w:rFonts w:ascii="Times New Roman" w:hAnsi="Times New Roman" w:cs="Times New Roman"/>
          <w:sz w:val="24"/>
          <w:szCs w:val="24"/>
        </w:rPr>
        <w:t>»</w:t>
      </w:r>
      <w:r w:rsidRPr="00102D71">
        <w:rPr>
          <w:rFonts w:ascii="Times New Roman" w:hAnsi="Times New Roman" w:cs="Times New Roman"/>
          <w:sz w:val="24"/>
          <w:szCs w:val="24"/>
        </w:rPr>
        <w:t xml:space="preserve"> в решении вопросов, способствующих оптимальной организации образовательного процесса и финансово</w:t>
      </w:r>
      <w:r w:rsidR="00F97A0B">
        <w:rPr>
          <w:rFonts w:ascii="Times New Roman" w:hAnsi="Times New Roman" w:cs="Times New Roman"/>
          <w:sz w:val="24"/>
          <w:szCs w:val="24"/>
        </w:rPr>
        <w:t xml:space="preserve"> </w:t>
      </w:r>
      <w:r w:rsidRPr="00102D71">
        <w:rPr>
          <w:rFonts w:ascii="Times New Roman" w:hAnsi="Times New Roman" w:cs="Times New Roman"/>
          <w:sz w:val="24"/>
          <w:szCs w:val="24"/>
        </w:rPr>
        <w:t>-</w:t>
      </w:r>
      <w:r w:rsidR="00F97A0B">
        <w:rPr>
          <w:rFonts w:ascii="Times New Roman" w:hAnsi="Times New Roman" w:cs="Times New Roman"/>
          <w:sz w:val="24"/>
          <w:szCs w:val="24"/>
        </w:rPr>
        <w:t xml:space="preserve"> </w:t>
      </w:r>
      <w:r w:rsidRPr="00102D71">
        <w:rPr>
          <w:rFonts w:ascii="Times New Roman" w:hAnsi="Times New Roman" w:cs="Times New Roman"/>
          <w:sz w:val="24"/>
          <w:szCs w:val="24"/>
        </w:rPr>
        <w:t>хозяйственной деятельности, содействует расширен</w:t>
      </w:r>
      <w:r w:rsidR="00460630">
        <w:rPr>
          <w:rFonts w:ascii="Times New Roman" w:hAnsi="Times New Roman" w:cs="Times New Roman"/>
          <w:sz w:val="24"/>
          <w:szCs w:val="24"/>
        </w:rPr>
        <w:t xml:space="preserve">ию коллективных </w:t>
      </w:r>
      <w:r w:rsidRPr="00102D71">
        <w:rPr>
          <w:rFonts w:ascii="Times New Roman" w:hAnsi="Times New Roman" w:cs="Times New Roman"/>
          <w:sz w:val="24"/>
          <w:szCs w:val="24"/>
        </w:rPr>
        <w:t>форм управления и воплощения в жизнь государственно</w:t>
      </w:r>
      <w:r w:rsidR="000472D3" w:rsidRPr="00102D71">
        <w:rPr>
          <w:rFonts w:ascii="Times New Roman" w:hAnsi="Times New Roman" w:cs="Times New Roman"/>
          <w:sz w:val="24"/>
          <w:szCs w:val="24"/>
        </w:rPr>
        <w:t xml:space="preserve"> - </w:t>
      </w:r>
      <w:r w:rsidRPr="00102D71">
        <w:rPr>
          <w:rFonts w:ascii="Times New Roman" w:hAnsi="Times New Roman" w:cs="Times New Roman"/>
          <w:sz w:val="24"/>
          <w:szCs w:val="24"/>
        </w:rPr>
        <w:t>обществен</w:t>
      </w:r>
      <w:r w:rsidR="000472D3" w:rsidRPr="00102D71">
        <w:rPr>
          <w:rFonts w:ascii="Times New Roman" w:hAnsi="Times New Roman" w:cs="Times New Roman"/>
          <w:sz w:val="24"/>
          <w:szCs w:val="24"/>
        </w:rPr>
        <w:t xml:space="preserve">ных принципов. В состав Общего </w:t>
      </w:r>
      <w:r w:rsidRPr="00102D71">
        <w:rPr>
          <w:rFonts w:ascii="Times New Roman" w:hAnsi="Times New Roman" w:cs="Times New Roman"/>
          <w:sz w:val="24"/>
          <w:szCs w:val="24"/>
        </w:rPr>
        <w:t>собрания</w:t>
      </w:r>
      <w:r w:rsidR="000472D3" w:rsidRPr="00102D71">
        <w:rPr>
          <w:rFonts w:ascii="Times New Roman" w:hAnsi="Times New Roman" w:cs="Times New Roman"/>
          <w:sz w:val="24"/>
          <w:szCs w:val="24"/>
        </w:rPr>
        <w:t xml:space="preserve"> трудового коллектива</w:t>
      </w:r>
      <w:r w:rsidRPr="00102D71">
        <w:rPr>
          <w:rFonts w:ascii="Times New Roman" w:hAnsi="Times New Roman" w:cs="Times New Roman"/>
          <w:sz w:val="24"/>
          <w:szCs w:val="24"/>
        </w:rPr>
        <w:t xml:space="preserve"> входят все работники МБДОУ «Детский сад №</w:t>
      </w:r>
      <w:r w:rsidR="00C04E9E">
        <w:rPr>
          <w:rFonts w:ascii="Times New Roman" w:hAnsi="Times New Roman" w:cs="Times New Roman"/>
          <w:sz w:val="24"/>
          <w:szCs w:val="24"/>
        </w:rPr>
        <w:t xml:space="preserve"> </w:t>
      </w:r>
      <w:r w:rsidRPr="00102D71">
        <w:rPr>
          <w:rFonts w:ascii="Times New Roman" w:hAnsi="Times New Roman" w:cs="Times New Roman"/>
          <w:sz w:val="24"/>
          <w:szCs w:val="24"/>
        </w:rPr>
        <w:t>2</w:t>
      </w:r>
      <w:r w:rsidR="002A6B6B">
        <w:rPr>
          <w:rFonts w:ascii="Times New Roman" w:hAnsi="Times New Roman" w:cs="Times New Roman"/>
          <w:sz w:val="24"/>
          <w:szCs w:val="24"/>
        </w:rPr>
        <w:t>5</w:t>
      </w:r>
      <w:r w:rsidRPr="00102D71">
        <w:rPr>
          <w:rFonts w:ascii="Times New Roman" w:hAnsi="Times New Roman" w:cs="Times New Roman"/>
          <w:sz w:val="24"/>
          <w:szCs w:val="24"/>
        </w:rPr>
        <w:t xml:space="preserve">».  </w:t>
      </w:r>
    </w:p>
    <w:p w:rsidR="00DE7DCA" w:rsidRPr="00102D71" w:rsidRDefault="00DE7DCA" w:rsidP="000472D3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02D71">
        <w:rPr>
          <w:rFonts w:ascii="Times New Roman" w:hAnsi="Times New Roman" w:cs="Times New Roman"/>
          <w:sz w:val="24"/>
          <w:szCs w:val="24"/>
        </w:rPr>
        <w:t>Родительский комитет содействует администрации МБДОУ «Детский сад №</w:t>
      </w:r>
      <w:r w:rsidR="00C04E9E">
        <w:rPr>
          <w:rFonts w:ascii="Times New Roman" w:hAnsi="Times New Roman" w:cs="Times New Roman"/>
          <w:sz w:val="24"/>
          <w:szCs w:val="24"/>
        </w:rPr>
        <w:t xml:space="preserve"> </w:t>
      </w:r>
      <w:r w:rsidRPr="00102D71">
        <w:rPr>
          <w:rFonts w:ascii="Times New Roman" w:hAnsi="Times New Roman" w:cs="Times New Roman"/>
          <w:sz w:val="24"/>
          <w:szCs w:val="24"/>
        </w:rPr>
        <w:t>2</w:t>
      </w:r>
      <w:r w:rsidR="002A6B6B">
        <w:rPr>
          <w:rFonts w:ascii="Times New Roman" w:hAnsi="Times New Roman" w:cs="Times New Roman"/>
          <w:sz w:val="24"/>
          <w:szCs w:val="24"/>
        </w:rPr>
        <w:t>5</w:t>
      </w:r>
      <w:r w:rsidRPr="00102D71">
        <w:rPr>
          <w:rFonts w:ascii="Times New Roman" w:hAnsi="Times New Roman" w:cs="Times New Roman"/>
          <w:sz w:val="24"/>
          <w:szCs w:val="24"/>
        </w:rPr>
        <w:t xml:space="preserve">» в совершенствовании условий для осуществления образовательного процесса, охраны жизни и здоровья детей, свободного развития личности, в защите законных прав и интересов детей, в организации и проведении мероприятий. </w:t>
      </w:r>
    </w:p>
    <w:p w:rsidR="00DE7DCA" w:rsidRDefault="00DE7DCA" w:rsidP="001F1673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02D71">
        <w:rPr>
          <w:rFonts w:ascii="Times New Roman" w:hAnsi="Times New Roman" w:cs="Times New Roman"/>
          <w:sz w:val="24"/>
          <w:szCs w:val="24"/>
        </w:rPr>
        <w:t>Педагогический совет определяет направление образовательной деятельности, отбирает и утверждает образовательные программы для использования в МБДОУ «Детский сад №</w:t>
      </w:r>
      <w:r w:rsidR="00C04E9E">
        <w:rPr>
          <w:rFonts w:ascii="Times New Roman" w:hAnsi="Times New Roman" w:cs="Times New Roman"/>
          <w:sz w:val="24"/>
          <w:szCs w:val="24"/>
        </w:rPr>
        <w:t xml:space="preserve"> </w:t>
      </w:r>
      <w:r w:rsidRPr="00102D71">
        <w:rPr>
          <w:rFonts w:ascii="Times New Roman" w:hAnsi="Times New Roman" w:cs="Times New Roman"/>
          <w:sz w:val="24"/>
          <w:szCs w:val="24"/>
        </w:rPr>
        <w:t>2</w:t>
      </w:r>
      <w:r w:rsidR="002A6B6B">
        <w:rPr>
          <w:rFonts w:ascii="Times New Roman" w:hAnsi="Times New Roman" w:cs="Times New Roman"/>
          <w:sz w:val="24"/>
          <w:szCs w:val="24"/>
        </w:rPr>
        <w:t>5</w:t>
      </w:r>
      <w:r w:rsidRPr="00102D71">
        <w:rPr>
          <w:rFonts w:ascii="Times New Roman" w:hAnsi="Times New Roman" w:cs="Times New Roman"/>
          <w:sz w:val="24"/>
          <w:szCs w:val="24"/>
        </w:rPr>
        <w:t>», обсуждает вопросы содержания, форм и методов образовательного процесса, планирования образовательного процесса МБДОУ «Детский сад №</w:t>
      </w:r>
      <w:r w:rsidR="00C04E9E">
        <w:rPr>
          <w:rFonts w:ascii="Times New Roman" w:hAnsi="Times New Roman" w:cs="Times New Roman"/>
          <w:sz w:val="24"/>
          <w:szCs w:val="24"/>
        </w:rPr>
        <w:t xml:space="preserve"> </w:t>
      </w:r>
      <w:r w:rsidRPr="00102D71">
        <w:rPr>
          <w:rFonts w:ascii="Times New Roman" w:hAnsi="Times New Roman" w:cs="Times New Roman"/>
          <w:sz w:val="24"/>
          <w:szCs w:val="24"/>
        </w:rPr>
        <w:t>2</w:t>
      </w:r>
      <w:r w:rsidR="002A6B6B">
        <w:rPr>
          <w:rFonts w:ascii="Times New Roman" w:hAnsi="Times New Roman" w:cs="Times New Roman"/>
          <w:sz w:val="24"/>
          <w:szCs w:val="24"/>
        </w:rPr>
        <w:t>5</w:t>
      </w:r>
      <w:r w:rsidRPr="00102D71">
        <w:rPr>
          <w:rFonts w:ascii="Times New Roman" w:hAnsi="Times New Roman" w:cs="Times New Roman"/>
          <w:sz w:val="24"/>
          <w:szCs w:val="24"/>
        </w:rPr>
        <w:t xml:space="preserve">», рассматривает вопросы повышения квалификации и переподготовки кадров, организует выявление, обобщение, распространение, </w:t>
      </w:r>
      <w:r w:rsidRPr="00102D71">
        <w:rPr>
          <w:rFonts w:ascii="Times New Roman" w:hAnsi="Times New Roman" w:cs="Times New Roman"/>
          <w:sz w:val="24"/>
          <w:szCs w:val="24"/>
        </w:rPr>
        <w:lastRenderedPageBreak/>
        <w:t xml:space="preserve">внедрение педагогического опыта, заслушивает отчеты заведующего о создании условий для реализации образовательных программ. </w:t>
      </w:r>
    </w:p>
    <w:p w:rsidR="005B51BC" w:rsidRPr="00102D71" w:rsidRDefault="005B51BC" w:rsidP="001F1673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1F1673" w:rsidRDefault="006F2277" w:rsidP="001F1673">
      <w:pPr>
        <w:pStyle w:val="a3"/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II</w:t>
      </w:r>
      <w:r w:rsidR="001F1673">
        <w:rPr>
          <w:rFonts w:ascii="Times New Roman" w:hAnsi="Times New Roman" w:cs="Times New Roman"/>
          <w:b/>
          <w:sz w:val="24"/>
          <w:szCs w:val="24"/>
        </w:rPr>
        <w:t xml:space="preserve"> уровень управления</w:t>
      </w:r>
    </w:p>
    <w:p w:rsidR="00F97A0B" w:rsidRDefault="00F97A0B" w:rsidP="001F1673">
      <w:pPr>
        <w:pStyle w:val="a3"/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E7DCA" w:rsidRPr="00D44DC2" w:rsidRDefault="00DE7DCA" w:rsidP="000472D3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44DC2">
        <w:rPr>
          <w:rFonts w:ascii="Times New Roman" w:hAnsi="Times New Roman" w:cs="Times New Roman"/>
          <w:sz w:val="24"/>
          <w:szCs w:val="24"/>
        </w:rPr>
        <w:t>К администрации МБДОУ «Детский сад №</w:t>
      </w:r>
      <w:r w:rsidR="00C04E9E" w:rsidRPr="00D44DC2">
        <w:rPr>
          <w:rFonts w:ascii="Times New Roman" w:hAnsi="Times New Roman" w:cs="Times New Roman"/>
          <w:sz w:val="24"/>
          <w:szCs w:val="24"/>
        </w:rPr>
        <w:t xml:space="preserve"> </w:t>
      </w:r>
      <w:r w:rsidRPr="00D44DC2">
        <w:rPr>
          <w:rFonts w:ascii="Times New Roman" w:hAnsi="Times New Roman" w:cs="Times New Roman"/>
          <w:sz w:val="24"/>
          <w:szCs w:val="24"/>
        </w:rPr>
        <w:t>2</w:t>
      </w:r>
      <w:r w:rsidR="00D44DC2" w:rsidRPr="00D44DC2">
        <w:rPr>
          <w:rFonts w:ascii="Times New Roman" w:hAnsi="Times New Roman" w:cs="Times New Roman"/>
          <w:sz w:val="24"/>
          <w:szCs w:val="24"/>
        </w:rPr>
        <w:t>5</w:t>
      </w:r>
      <w:r w:rsidRPr="00D44DC2">
        <w:rPr>
          <w:rFonts w:ascii="Times New Roman" w:hAnsi="Times New Roman" w:cs="Times New Roman"/>
          <w:sz w:val="24"/>
          <w:szCs w:val="24"/>
        </w:rPr>
        <w:t>» относятся:</w:t>
      </w:r>
      <w:r w:rsidR="002A6B6B" w:rsidRPr="00D44DC2">
        <w:rPr>
          <w:rFonts w:ascii="Times New Roman" w:hAnsi="Times New Roman" w:cs="Times New Roman"/>
          <w:sz w:val="24"/>
          <w:szCs w:val="24"/>
        </w:rPr>
        <w:t xml:space="preserve"> заведующий</w:t>
      </w:r>
      <w:r w:rsidRPr="00D44DC2">
        <w:rPr>
          <w:rFonts w:ascii="Times New Roman" w:hAnsi="Times New Roman" w:cs="Times New Roman"/>
          <w:sz w:val="24"/>
          <w:szCs w:val="24"/>
        </w:rPr>
        <w:t xml:space="preserve"> и завхоз.  </w:t>
      </w:r>
    </w:p>
    <w:p w:rsidR="00DE7DCA" w:rsidRPr="00102D71" w:rsidRDefault="00A96D71" w:rsidP="00A96D71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44DC2">
        <w:rPr>
          <w:rFonts w:ascii="Times New Roman" w:hAnsi="Times New Roman" w:cs="Times New Roman"/>
          <w:sz w:val="24"/>
          <w:szCs w:val="24"/>
        </w:rPr>
        <w:t>Заведующий МБДОУ «Детский сад №</w:t>
      </w:r>
      <w:r w:rsidR="00C04E9E" w:rsidRPr="00D44DC2">
        <w:rPr>
          <w:rFonts w:ascii="Times New Roman" w:hAnsi="Times New Roman" w:cs="Times New Roman"/>
          <w:sz w:val="24"/>
          <w:szCs w:val="24"/>
        </w:rPr>
        <w:t xml:space="preserve"> </w:t>
      </w:r>
      <w:r w:rsidR="00D44DC2" w:rsidRPr="00D44DC2">
        <w:rPr>
          <w:rFonts w:ascii="Times New Roman" w:hAnsi="Times New Roman" w:cs="Times New Roman"/>
          <w:sz w:val="24"/>
          <w:szCs w:val="24"/>
        </w:rPr>
        <w:t>25</w:t>
      </w:r>
      <w:r w:rsidRPr="00D44DC2">
        <w:rPr>
          <w:rFonts w:ascii="Times New Roman" w:hAnsi="Times New Roman" w:cs="Times New Roman"/>
          <w:sz w:val="24"/>
          <w:szCs w:val="24"/>
        </w:rPr>
        <w:t>» осуществляет</w:t>
      </w:r>
      <w:r w:rsidRPr="001F1673">
        <w:rPr>
          <w:rFonts w:ascii="Times New Roman" w:hAnsi="Times New Roman" w:cs="Times New Roman"/>
          <w:sz w:val="24"/>
          <w:szCs w:val="24"/>
        </w:rPr>
        <w:t xml:space="preserve"> общее руководство детским садом в </w:t>
      </w:r>
      <w:r>
        <w:rPr>
          <w:rFonts w:ascii="Times New Roman" w:hAnsi="Times New Roman" w:cs="Times New Roman"/>
          <w:sz w:val="24"/>
          <w:szCs w:val="24"/>
        </w:rPr>
        <w:t>соответствии с законами и иными</w:t>
      </w:r>
      <w:r w:rsidRPr="001F1673">
        <w:rPr>
          <w:rFonts w:ascii="Times New Roman" w:eastAsia="Segoe UI Symbol" w:hAnsi="Times New Roman" w:cs="Times New Roman"/>
          <w:sz w:val="24"/>
          <w:szCs w:val="24"/>
        </w:rPr>
        <w:t xml:space="preserve"> </w:t>
      </w:r>
      <w:r w:rsidRPr="001F1673">
        <w:rPr>
          <w:rFonts w:ascii="Times New Roman" w:hAnsi="Times New Roman" w:cs="Times New Roman"/>
          <w:sz w:val="24"/>
          <w:szCs w:val="24"/>
        </w:rPr>
        <w:t xml:space="preserve">нормативными правовыми актами, </w:t>
      </w:r>
      <w:r>
        <w:rPr>
          <w:rFonts w:ascii="Times New Roman" w:hAnsi="Times New Roman" w:cs="Times New Roman"/>
          <w:sz w:val="24"/>
          <w:szCs w:val="24"/>
        </w:rPr>
        <w:t>Уставом МБДОУ «Детский сад №</w:t>
      </w:r>
      <w:r w:rsidR="00C04E9E">
        <w:rPr>
          <w:rFonts w:ascii="Times New Roman" w:hAnsi="Times New Roman" w:cs="Times New Roman"/>
          <w:sz w:val="24"/>
          <w:szCs w:val="24"/>
        </w:rPr>
        <w:t xml:space="preserve"> </w:t>
      </w:r>
      <w:r w:rsidR="002A6B6B">
        <w:rPr>
          <w:rFonts w:ascii="Times New Roman" w:hAnsi="Times New Roman" w:cs="Times New Roman"/>
          <w:sz w:val="24"/>
          <w:szCs w:val="24"/>
        </w:rPr>
        <w:t>25</w:t>
      </w:r>
      <w:r>
        <w:rPr>
          <w:rFonts w:ascii="Times New Roman" w:hAnsi="Times New Roman" w:cs="Times New Roman"/>
          <w:sz w:val="24"/>
          <w:szCs w:val="24"/>
        </w:rPr>
        <w:t xml:space="preserve">». </w:t>
      </w:r>
      <w:r w:rsidR="00102D71" w:rsidRPr="00A96D71">
        <w:rPr>
          <w:rFonts w:ascii="Times New Roman" w:hAnsi="Times New Roman" w:cs="Times New Roman"/>
          <w:sz w:val="24"/>
          <w:szCs w:val="24"/>
        </w:rPr>
        <w:t>Заведующий</w:t>
      </w:r>
      <w:r w:rsidR="00DE7DCA" w:rsidRPr="00102D71">
        <w:rPr>
          <w:rFonts w:ascii="Times New Roman" w:hAnsi="Times New Roman" w:cs="Times New Roman"/>
          <w:sz w:val="24"/>
          <w:szCs w:val="24"/>
        </w:rPr>
        <w:t xml:space="preserve"> осуществляет руководство и контроль за деятельностью</w:t>
      </w:r>
      <w:r w:rsidR="00D44DC2">
        <w:rPr>
          <w:rFonts w:ascii="Times New Roman" w:hAnsi="Times New Roman" w:cs="Times New Roman"/>
          <w:sz w:val="24"/>
          <w:szCs w:val="24"/>
        </w:rPr>
        <w:t xml:space="preserve"> всех структур. Заведующий</w:t>
      </w:r>
      <w:r w:rsidR="00DE7DCA" w:rsidRPr="00102D71">
        <w:rPr>
          <w:rFonts w:ascii="Times New Roman" w:hAnsi="Times New Roman" w:cs="Times New Roman"/>
          <w:sz w:val="24"/>
          <w:szCs w:val="24"/>
        </w:rPr>
        <w:t xml:space="preserve"> выполняет свои функции в соответствии с должностной инструкцией. </w:t>
      </w:r>
      <w:r w:rsidR="0031020E" w:rsidRPr="00102D71">
        <w:rPr>
          <w:rFonts w:ascii="Times New Roman" w:hAnsi="Times New Roman" w:cs="Times New Roman"/>
          <w:sz w:val="24"/>
          <w:szCs w:val="24"/>
        </w:rPr>
        <w:t>Заведующий в своей деятельности подотчетна Учредителю Учреждения - Муниципальное образование «Чистопольский муниципальный район» Республики Татарстан.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E7DCA" w:rsidRPr="00102D71">
        <w:rPr>
          <w:rFonts w:ascii="Times New Roman" w:hAnsi="Times New Roman" w:cs="Times New Roman"/>
          <w:sz w:val="24"/>
          <w:szCs w:val="24"/>
        </w:rPr>
        <w:t>Ук</w:t>
      </w:r>
      <w:r>
        <w:rPr>
          <w:rFonts w:ascii="Times New Roman" w:hAnsi="Times New Roman" w:cs="Times New Roman"/>
          <w:sz w:val="24"/>
          <w:szCs w:val="24"/>
        </w:rPr>
        <w:t>азания и распоряжения заведующего</w:t>
      </w:r>
      <w:r w:rsidR="00DE7DCA" w:rsidRPr="00102D71">
        <w:rPr>
          <w:rFonts w:ascii="Times New Roman" w:hAnsi="Times New Roman" w:cs="Times New Roman"/>
          <w:sz w:val="24"/>
          <w:szCs w:val="24"/>
        </w:rPr>
        <w:t xml:space="preserve"> обязательны для всех участников образовательного процесса. </w:t>
      </w:r>
      <w:r w:rsidR="00DE7DCA" w:rsidRPr="00102D71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DE7DCA" w:rsidRPr="00102D71" w:rsidRDefault="00DE7DCA" w:rsidP="001F1673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02D71">
        <w:rPr>
          <w:rFonts w:ascii="Times New Roman" w:hAnsi="Times New Roman" w:cs="Times New Roman"/>
          <w:sz w:val="24"/>
          <w:szCs w:val="24"/>
        </w:rPr>
        <w:t>Обеспечивает системную образовательную, воспитательную, методическую и административно</w:t>
      </w:r>
      <w:r w:rsidR="001F1673">
        <w:rPr>
          <w:rFonts w:ascii="Times New Roman" w:hAnsi="Times New Roman" w:cs="Times New Roman"/>
          <w:sz w:val="24"/>
          <w:szCs w:val="24"/>
        </w:rPr>
        <w:t xml:space="preserve"> </w:t>
      </w:r>
      <w:r w:rsidRPr="00102D71">
        <w:rPr>
          <w:rFonts w:ascii="Times New Roman" w:hAnsi="Times New Roman" w:cs="Times New Roman"/>
          <w:sz w:val="24"/>
          <w:szCs w:val="24"/>
        </w:rPr>
        <w:t>-</w:t>
      </w:r>
      <w:r w:rsidR="001F1673">
        <w:rPr>
          <w:rFonts w:ascii="Times New Roman" w:hAnsi="Times New Roman" w:cs="Times New Roman"/>
          <w:sz w:val="24"/>
          <w:szCs w:val="24"/>
        </w:rPr>
        <w:t xml:space="preserve"> </w:t>
      </w:r>
      <w:r w:rsidRPr="00102D71">
        <w:rPr>
          <w:rFonts w:ascii="Times New Roman" w:hAnsi="Times New Roman" w:cs="Times New Roman"/>
          <w:sz w:val="24"/>
          <w:szCs w:val="24"/>
        </w:rPr>
        <w:t>хозяйственную работу МБДОУ «Детский сад №</w:t>
      </w:r>
      <w:r w:rsidR="00C04E9E">
        <w:rPr>
          <w:rFonts w:ascii="Times New Roman" w:hAnsi="Times New Roman" w:cs="Times New Roman"/>
          <w:sz w:val="24"/>
          <w:szCs w:val="24"/>
        </w:rPr>
        <w:t xml:space="preserve"> </w:t>
      </w:r>
      <w:r w:rsidRPr="00102D71">
        <w:rPr>
          <w:rFonts w:ascii="Times New Roman" w:hAnsi="Times New Roman" w:cs="Times New Roman"/>
          <w:sz w:val="24"/>
          <w:szCs w:val="24"/>
        </w:rPr>
        <w:t>2</w:t>
      </w:r>
      <w:r w:rsidR="002A6B6B">
        <w:rPr>
          <w:rFonts w:ascii="Times New Roman" w:hAnsi="Times New Roman" w:cs="Times New Roman"/>
          <w:sz w:val="24"/>
          <w:szCs w:val="24"/>
        </w:rPr>
        <w:t>5</w:t>
      </w:r>
      <w:r w:rsidRPr="00102D71">
        <w:rPr>
          <w:rFonts w:ascii="Times New Roman" w:hAnsi="Times New Roman" w:cs="Times New Roman"/>
          <w:sz w:val="24"/>
          <w:szCs w:val="24"/>
        </w:rPr>
        <w:t>». Создает оптимальные условия для полноценного всестороннего развития и обучения воспитанников, охраны и укрепления их здоровья в соответствии с государственным образовательным стандартом и программами, реализуемыми в МБДОУ «Детский сад №</w:t>
      </w:r>
      <w:r w:rsidR="00C04E9E">
        <w:rPr>
          <w:rFonts w:ascii="Times New Roman" w:hAnsi="Times New Roman" w:cs="Times New Roman"/>
          <w:sz w:val="24"/>
          <w:szCs w:val="24"/>
        </w:rPr>
        <w:t xml:space="preserve"> </w:t>
      </w:r>
      <w:r w:rsidRPr="00102D71">
        <w:rPr>
          <w:rFonts w:ascii="Times New Roman" w:hAnsi="Times New Roman" w:cs="Times New Roman"/>
          <w:sz w:val="24"/>
          <w:szCs w:val="24"/>
        </w:rPr>
        <w:t>2</w:t>
      </w:r>
      <w:r w:rsidR="002A6B6B">
        <w:rPr>
          <w:rFonts w:ascii="Times New Roman" w:hAnsi="Times New Roman" w:cs="Times New Roman"/>
          <w:sz w:val="24"/>
          <w:szCs w:val="24"/>
        </w:rPr>
        <w:t>5</w:t>
      </w:r>
      <w:r w:rsidRPr="00102D71">
        <w:rPr>
          <w:rFonts w:ascii="Times New Roman" w:hAnsi="Times New Roman" w:cs="Times New Roman"/>
          <w:sz w:val="24"/>
          <w:szCs w:val="24"/>
        </w:rPr>
        <w:t xml:space="preserve">». </w:t>
      </w:r>
    </w:p>
    <w:p w:rsidR="00DE7DCA" w:rsidRPr="00102D71" w:rsidRDefault="00DE7DCA" w:rsidP="001F1673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02D71">
        <w:rPr>
          <w:rFonts w:ascii="Times New Roman" w:hAnsi="Times New Roman" w:cs="Times New Roman"/>
          <w:sz w:val="24"/>
          <w:szCs w:val="24"/>
        </w:rPr>
        <w:t>В пределах своих полномочий распоряжается бюджетными средствами, обеспечивает результативность и эффективность их использования. Осуществляет комплектование учреждения воспитанниками соответствующего возраста, согласно специфике МБДОУ «Детский сад №</w:t>
      </w:r>
      <w:r w:rsidR="00C04E9E">
        <w:rPr>
          <w:rFonts w:ascii="Times New Roman" w:hAnsi="Times New Roman" w:cs="Times New Roman"/>
          <w:sz w:val="24"/>
          <w:szCs w:val="24"/>
        </w:rPr>
        <w:t xml:space="preserve"> </w:t>
      </w:r>
      <w:r w:rsidRPr="00102D71">
        <w:rPr>
          <w:rFonts w:ascii="Times New Roman" w:hAnsi="Times New Roman" w:cs="Times New Roman"/>
          <w:sz w:val="24"/>
          <w:szCs w:val="24"/>
        </w:rPr>
        <w:t>2</w:t>
      </w:r>
      <w:r w:rsidR="002A6B6B">
        <w:rPr>
          <w:rFonts w:ascii="Times New Roman" w:hAnsi="Times New Roman" w:cs="Times New Roman"/>
          <w:sz w:val="24"/>
          <w:szCs w:val="24"/>
        </w:rPr>
        <w:t>5</w:t>
      </w:r>
      <w:r w:rsidRPr="00102D71">
        <w:rPr>
          <w:rFonts w:ascii="Times New Roman" w:hAnsi="Times New Roman" w:cs="Times New Roman"/>
          <w:sz w:val="24"/>
          <w:szCs w:val="24"/>
        </w:rPr>
        <w:t xml:space="preserve">», заключает с родителями договор. </w:t>
      </w:r>
    </w:p>
    <w:p w:rsidR="00DE7DCA" w:rsidRPr="00102D71" w:rsidRDefault="00DE7DCA" w:rsidP="001F1673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102D71">
        <w:rPr>
          <w:rFonts w:ascii="Times New Roman" w:hAnsi="Times New Roman" w:cs="Times New Roman"/>
          <w:sz w:val="24"/>
          <w:szCs w:val="24"/>
        </w:rPr>
        <w:t xml:space="preserve"> </w:t>
      </w:r>
      <w:r w:rsidR="001F1673">
        <w:rPr>
          <w:rFonts w:ascii="Times New Roman" w:hAnsi="Times New Roman" w:cs="Times New Roman"/>
          <w:sz w:val="24"/>
          <w:szCs w:val="24"/>
        </w:rPr>
        <w:tab/>
      </w:r>
      <w:r w:rsidR="002A6B6B" w:rsidRPr="007019C9">
        <w:rPr>
          <w:rFonts w:ascii="Times New Roman" w:hAnsi="Times New Roman" w:cs="Times New Roman"/>
          <w:sz w:val="24"/>
          <w:szCs w:val="24"/>
        </w:rPr>
        <w:t>Заведующий</w:t>
      </w:r>
      <w:r w:rsidRPr="007019C9">
        <w:rPr>
          <w:rFonts w:ascii="Times New Roman" w:hAnsi="Times New Roman" w:cs="Times New Roman"/>
          <w:sz w:val="24"/>
          <w:szCs w:val="24"/>
        </w:rPr>
        <w:t xml:space="preserve"> </w:t>
      </w:r>
      <w:r w:rsidRPr="00102D71">
        <w:rPr>
          <w:rFonts w:ascii="Times New Roman" w:hAnsi="Times New Roman" w:cs="Times New Roman"/>
          <w:sz w:val="24"/>
          <w:szCs w:val="24"/>
        </w:rPr>
        <w:t>координирует работу воспитателей,</w:t>
      </w:r>
      <w:r w:rsidRPr="00102D7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102D71">
        <w:rPr>
          <w:rFonts w:ascii="Times New Roman" w:hAnsi="Times New Roman" w:cs="Times New Roman"/>
          <w:sz w:val="24"/>
          <w:szCs w:val="24"/>
        </w:rPr>
        <w:t>других педагогических</w:t>
      </w:r>
      <w:r w:rsidRPr="00102D7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102D71">
        <w:rPr>
          <w:rFonts w:ascii="Times New Roman" w:hAnsi="Times New Roman" w:cs="Times New Roman"/>
          <w:sz w:val="24"/>
          <w:szCs w:val="24"/>
        </w:rPr>
        <w:t>работников, а также разработку учебно</w:t>
      </w:r>
      <w:r w:rsidR="00C04E9E">
        <w:rPr>
          <w:rFonts w:ascii="Times New Roman" w:hAnsi="Times New Roman" w:cs="Times New Roman"/>
          <w:sz w:val="24"/>
          <w:szCs w:val="24"/>
        </w:rPr>
        <w:t xml:space="preserve"> </w:t>
      </w:r>
      <w:r w:rsidRPr="00102D71">
        <w:rPr>
          <w:rFonts w:ascii="Times New Roman" w:hAnsi="Times New Roman" w:cs="Times New Roman"/>
          <w:sz w:val="24"/>
          <w:szCs w:val="24"/>
        </w:rPr>
        <w:t>-</w:t>
      </w:r>
      <w:r w:rsidR="00C04E9E">
        <w:rPr>
          <w:rFonts w:ascii="Times New Roman" w:hAnsi="Times New Roman" w:cs="Times New Roman"/>
          <w:sz w:val="24"/>
          <w:szCs w:val="24"/>
        </w:rPr>
        <w:t xml:space="preserve"> </w:t>
      </w:r>
      <w:r w:rsidRPr="00102D71">
        <w:rPr>
          <w:rFonts w:ascii="Times New Roman" w:hAnsi="Times New Roman" w:cs="Times New Roman"/>
          <w:sz w:val="24"/>
          <w:szCs w:val="24"/>
        </w:rPr>
        <w:t>методической и иной документации, необходимой для деятельности МБДОУ «Детский сад №</w:t>
      </w:r>
      <w:r w:rsidR="00C04E9E">
        <w:rPr>
          <w:rFonts w:ascii="Times New Roman" w:hAnsi="Times New Roman" w:cs="Times New Roman"/>
          <w:sz w:val="24"/>
          <w:szCs w:val="24"/>
        </w:rPr>
        <w:t xml:space="preserve"> </w:t>
      </w:r>
      <w:r w:rsidRPr="00102D71">
        <w:rPr>
          <w:rFonts w:ascii="Times New Roman" w:hAnsi="Times New Roman" w:cs="Times New Roman"/>
          <w:sz w:val="24"/>
          <w:szCs w:val="24"/>
        </w:rPr>
        <w:t>2</w:t>
      </w:r>
      <w:r w:rsidR="002A6B6B">
        <w:rPr>
          <w:rFonts w:ascii="Times New Roman" w:hAnsi="Times New Roman" w:cs="Times New Roman"/>
          <w:sz w:val="24"/>
          <w:szCs w:val="24"/>
        </w:rPr>
        <w:t>5</w:t>
      </w:r>
      <w:r w:rsidRPr="00102D71">
        <w:rPr>
          <w:rFonts w:ascii="Times New Roman" w:hAnsi="Times New Roman" w:cs="Times New Roman"/>
          <w:sz w:val="24"/>
          <w:szCs w:val="24"/>
        </w:rPr>
        <w:t xml:space="preserve">», организует просветительскую работу для родителей. </w:t>
      </w:r>
    </w:p>
    <w:p w:rsidR="00DE7DCA" w:rsidRPr="00102D71" w:rsidRDefault="0031020E" w:rsidP="001F1673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019C9">
        <w:rPr>
          <w:rFonts w:ascii="Times New Roman" w:hAnsi="Times New Roman" w:cs="Times New Roman"/>
          <w:sz w:val="24"/>
          <w:szCs w:val="24"/>
        </w:rPr>
        <w:t>З</w:t>
      </w:r>
      <w:r w:rsidR="00DE7DCA" w:rsidRPr="007019C9">
        <w:rPr>
          <w:rFonts w:ascii="Times New Roman" w:hAnsi="Times New Roman" w:cs="Times New Roman"/>
          <w:sz w:val="24"/>
          <w:szCs w:val="24"/>
        </w:rPr>
        <w:t>авед</w:t>
      </w:r>
      <w:r w:rsidRPr="007019C9">
        <w:rPr>
          <w:rFonts w:ascii="Times New Roman" w:hAnsi="Times New Roman" w:cs="Times New Roman"/>
          <w:sz w:val="24"/>
          <w:szCs w:val="24"/>
        </w:rPr>
        <w:t>ующий хозяйством</w:t>
      </w:r>
      <w:r w:rsidR="001F167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E7DCA" w:rsidRPr="00102D71">
        <w:rPr>
          <w:rFonts w:ascii="Times New Roman" w:hAnsi="Times New Roman" w:cs="Times New Roman"/>
          <w:sz w:val="24"/>
          <w:szCs w:val="24"/>
        </w:rPr>
        <w:t>осуществляет руководство работой по хозяйственному</w:t>
      </w:r>
      <w:r w:rsidR="00DE7DCA" w:rsidRPr="00102D7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E7DCA" w:rsidRPr="00102D71">
        <w:rPr>
          <w:rFonts w:ascii="Times New Roman" w:hAnsi="Times New Roman" w:cs="Times New Roman"/>
          <w:sz w:val="24"/>
          <w:szCs w:val="24"/>
        </w:rPr>
        <w:t>обслуживанию МБДОУ «Детский сад №</w:t>
      </w:r>
      <w:r w:rsidR="00F97A0B">
        <w:rPr>
          <w:rFonts w:ascii="Times New Roman" w:hAnsi="Times New Roman" w:cs="Times New Roman"/>
          <w:sz w:val="24"/>
          <w:szCs w:val="24"/>
        </w:rPr>
        <w:t xml:space="preserve"> </w:t>
      </w:r>
      <w:r w:rsidR="00DE7DCA" w:rsidRPr="00102D71">
        <w:rPr>
          <w:rFonts w:ascii="Times New Roman" w:hAnsi="Times New Roman" w:cs="Times New Roman"/>
          <w:sz w:val="24"/>
          <w:szCs w:val="24"/>
        </w:rPr>
        <w:t>2</w:t>
      </w:r>
      <w:r w:rsidR="002A6B6B">
        <w:rPr>
          <w:rFonts w:ascii="Times New Roman" w:hAnsi="Times New Roman" w:cs="Times New Roman"/>
          <w:sz w:val="24"/>
          <w:szCs w:val="24"/>
        </w:rPr>
        <w:t>5</w:t>
      </w:r>
      <w:r w:rsidR="00DE7DCA" w:rsidRPr="00102D71">
        <w:rPr>
          <w:rFonts w:ascii="Times New Roman" w:hAnsi="Times New Roman" w:cs="Times New Roman"/>
          <w:sz w:val="24"/>
          <w:szCs w:val="24"/>
        </w:rPr>
        <w:t xml:space="preserve">», обеспечивает сохранность здания, хозяйственного инвентаря, имущества и своевременный ремонт. Следит за состоянием помещений, занимается закупками мебели, посуды, оборудования. Руководит работами по благоустройству и озеленению территории, следит за выполнением противопожарных мероприятий и других условий безопасности детей и взрослых. </w:t>
      </w:r>
      <w:r w:rsidR="00DE7DCA" w:rsidRPr="00102D71">
        <w:rPr>
          <w:rFonts w:ascii="Times New Roman" w:hAnsi="Times New Roman" w:cs="Times New Roman"/>
          <w:sz w:val="24"/>
          <w:szCs w:val="24"/>
        </w:rPr>
        <w:tab/>
        <w:t xml:space="preserve"> </w:t>
      </w:r>
    </w:p>
    <w:p w:rsidR="005B51BC" w:rsidRPr="002A2891" w:rsidRDefault="005B51BC" w:rsidP="002A289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1F1673" w:rsidRDefault="006F2277" w:rsidP="001F1673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III</w:t>
      </w:r>
      <w:r w:rsidR="00F97A0B">
        <w:rPr>
          <w:rFonts w:ascii="Times New Roman" w:hAnsi="Times New Roman" w:cs="Times New Roman"/>
          <w:b/>
          <w:sz w:val="24"/>
          <w:szCs w:val="24"/>
        </w:rPr>
        <w:t xml:space="preserve"> уровень управления</w:t>
      </w:r>
    </w:p>
    <w:p w:rsidR="00DE7DCA" w:rsidRPr="00102D71" w:rsidRDefault="007019C9" w:rsidP="00DE7DC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Музыкальный руководитель</w:t>
      </w:r>
      <w:r w:rsidR="001F1673" w:rsidRPr="001F1673">
        <w:rPr>
          <w:rFonts w:ascii="Times New Roman" w:hAnsi="Times New Roman" w:cs="Times New Roman"/>
          <w:sz w:val="24"/>
          <w:szCs w:val="24"/>
        </w:rPr>
        <w:t>,</w:t>
      </w:r>
      <w:r w:rsidR="001F167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E7DCA" w:rsidRPr="00102D71">
        <w:rPr>
          <w:rFonts w:ascii="Times New Roman" w:hAnsi="Times New Roman" w:cs="Times New Roman"/>
          <w:sz w:val="24"/>
          <w:szCs w:val="24"/>
        </w:rPr>
        <w:t xml:space="preserve">воспитатели и обслуживающий персонал. На этом уровне объектами управления являются воспитанники и их родители (законные представители). </w:t>
      </w:r>
    </w:p>
    <w:p w:rsidR="00DE7DCA" w:rsidRPr="00102D71" w:rsidRDefault="00DE7DCA" w:rsidP="001F1673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019C9">
        <w:rPr>
          <w:rFonts w:ascii="Times New Roman" w:hAnsi="Times New Roman" w:cs="Times New Roman"/>
          <w:sz w:val="24"/>
          <w:szCs w:val="24"/>
        </w:rPr>
        <w:t>Музыкальный руководитель</w:t>
      </w:r>
      <w:r w:rsidRPr="00102D7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102D71">
        <w:rPr>
          <w:rFonts w:ascii="Times New Roman" w:hAnsi="Times New Roman" w:cs="Times New Roman"/>
          <w:sz w:val="24"/>
          <w:szCs w:val="24"/>
        </w:rPr>
        <w:t>отвечает за музыкальное воспитание.</w:t>
      </w:r>
      <w:r w:rsidRPr="00102D7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102D71">
        <w:rPr>
          <w:rFonts w:ascii="Times New Roman" w:hAnsi="Times New Roman" w:cs="Times New Roman"/>
          <w:sz w:val="24"/>
          <w:szCs w:val="24"/>
        </w:rPr>
        <w:t>Организует и</w:t>
      </w:r>
      <w:r w:rsidRPr="00102D7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102D71">
        <w:rPr>
          <w:rFonts w:ascii="Times New Roman" w:hAnsi="Times New Roman" w:cs="Times New Roman"/>
          <w:sz w:val="24"/>
          <w:szCs w:val="24"/>
        </w:rPr>
        <w:t>прово</w:t>
      </w:r>
      <w:r w:rsidR="00F97A0B">
        <w:rPr>
          <w:rFonts w:ascii="Times New Roman" w:hAnsi="Times New Roman" w:cs="Times New Roman"/>
          <w:sz w:val="24"/>
          <w:szCs w:val="24"/>
        </w:rPr>
        <w:t>д</w:t>
      </w:r>
      <w:r w:rsidR="007019C9">
        <w:rPr>
          <w:rFonts w:ascii="Times New Roman" w:hAnsi="Times New Roman" w:cs="Times New Roman"/>
          <w:sz w:val="24"/>
          <w:szCs w:val="24"/>
        </w:rPr>
        <w:t>ит музыкальную организованную</w:t>
      </w:r>
      <w:r w:rsidR="00F97A0B">
        <w:rPr>
          <w:rFonts w:ascii="Times New Roman" w:hAnsi="Times New Roman" w:cs="Times New Roman"/>
          <w:sz w:val="24"/>
          <w:szCs w:val="24"/>
        </w:rPr>
        <w:t xml:space="preserve"> </w:t>
      </w:r>
      <w:r w:rsidRPr="00102D71">
        <w:rPr>
          <w:rFonts w:ascii="Times New Roman" w:hAnsi="Times New Roman" w:cs="Times New Roman"/>
          <w:sz w:val="24"/>
          <w:szCs w:val="24"/>
        </w:rPr>
        <w:t>образовательную деятельность, литературно</w:t>
      </w:r>
      <w:r w:rsidR="00F97A0B">
        <w:rPr>
          <w:rFonts w:ascii="Times New Roman" w:hAnsi="Times New Roman" w:cs="Times New Roman"/>
          <w:sz w:val="24"/>
          <w:szCs w:val="24"/>
        </w:rPr>
        <w:t xml:space="preserve"> </w:t>
      </w:r>
      <w:r w:rsidRPr="00102D71">
        <w:rPr>
          <w:rFonts w:ascii="Times New Roman" w:hAnsi="Times New Roman" w:cs="Times New Roman"/>
          <w:sz w:val="24"/>
          <w:szCs w:val="24"/>
        </w:rPr>
        <w:t>-музыкальные утренники, вечера. Выявляет музыкально одаренных детей и занимается с ними индивидуально и в группе. Участвует в проведении утренней гимнастики, физкультурно</w:t>
      </w:r>
      <w:r w:rsidR="00F97A0B">
        <w:rPr>
          <w:rFonts w:ascii="Times New Roman" w:hAnsi="Times New Roman" w:cs="Times New Roman"/>
          <w:sz w:val="24"/>
          <w:szCs w:val="24"/>
        </w:rPr>
        <w:t xml:space="preserve"> </w:t>
      </w:r>
      <w:r w:rsidR="001F1673">
        <w:rPr>
          <w:rFonts w:ascii="Times New Roman" w:hAnsi="Times New Roman" w:cs="Times New Roman"/>
          <w:sz w:val="24"/>
          <w:szCs w:val="24"/>
        </w:rPr>
        <w:t>-</w:t>
      </w:r>
      <w:r w:rsidRPr="00102D71">
        <w:rPr>
          <w:rFonts w:ascii="Times New Roman" w:hAnsi="Times New Roman" w:cs="Times New Roman"/>
          <w:sz w:val="24"/>
          <w:szCs w:val="24"/>
        </w:rPr>
        <w:t>оздоровительной деятельности и развлечений, проводит музыкально</w:t>
      </w:r>
      <w:r w:rsidR="00F97A0B">
        <w:rPr>
          <w:rFonts w:ascii="Times New Roman" w:hAnsi="Times New Roman" w:cs="Times New Roman"/>
          <w:sz w:val="24"/>
          <w:szCs w:val="24"/>
        </w:rPr>
        <w:t xml:space="preserve"> </w:t>
      </w:r>
      <w:r w:rsidRPr="00102D71">
        <w:rPr>
          <w:rFonts w:ascii="Times New Roman" w:hAnsi="Times New Roman" w:cs="Times New Roman"/>
          <w:sz w:val="24"/>
          <w:szCs w:val="24"/>
        </w:rPr>
        <w:t>-</w:t>
      </w:r>
      <w:r w:rsidR="00F97A0B">
        <w:rPr>
          <w:rFonts w:ascii="Times New Roman" w:hAnsi="Times New Roman" w:cs="Times New Roman"/>
          <w:sz w:val="24"/>
          <w:szCs w:val="24"/>
        </w:rPr>
        <w:t xml:space="preserve"> </w:t>
      </w:r>
      <w:r w:rsidRPr="00102D71">
        <w:rPr>
          <w:rFonts w:ascii="Times New Roman" w:hAnsi="Times New Roman" w:cs="Times New Roman"/>
          <w:sz w:val="24"/>
          <w:szCs w:val="24"/>
        </w:rPr>
        <w:t>дидактические, театр</w:t>
      </w:r>
      <w:r w:rsidR="001F1673">
        <w:rPr>
          <w:rFonts w:ascii="Times New Roman" w:hAnsi="Times New Roman" w:cs="Times New Roman"/>
          <w:sz w:val="24"/>
          <w:szCs w:val="24"/>
        </w:rPr>
        <w:t>ализованные и ритмические игры.</w:t>
      </w:r>
    </w:p>
    <w:p w:rsidR="002A2891" w:rsidRDefault="006F2277" w:rsidP="002A2891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019C9">
        <w:rPr>
          <w:rFonts w:ascii="Times New Roman" w:hAnsi="Times New Roman" w:cs="Times New Roman"/>
          <w:sz w:val="24"/>
          <w:szCs w:val="24"/>
        </w:rPr>
        <w:t>Воспитатель</w:t>
      </w:r>
      <w:r w:rsidR="00DE7DCA" w:rsidRPr="00102D7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97A0B">
        <w:rPr>
          <w:rFonts w:ascii="Times New Roman" w:hAnsi="Times New Roman" w:cs="Times New Roman"/>
          <w:sz w:val="24"/>
          <w:szCs w:val="24"/>
        </w:rPr>
        <w:t>непосредственно отвечает</w:t>
      </w:r>
      <w:r w:rsidR="00DE7DCA" w:rsidRPr="00102D71">
        <w:rPr>
          <w:rFonts w:ascii="Times New Roman" w:hAnsi="Times New Roman" w:cs="Times New Roman"/>
          <w:sz w:val="24"/>
          <w:szCs w:val="24"/>
        </w:rPr>
        <w:t xml:space="preserve"> за жизнь и здоровье вверенных ему</w:t>
      </w:r>
      <w:r w:rsidR="00DE7DCA" w:rsidRPr="00102D7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E7DCA" w:rsidRPr="00102D71">
        <w:rPr>
          <w:rFonts w:ascii="Times New Roman" w:hAnsi="Times New Roman" w:cs="Times New Roman"/>
          <w:sz w:val="24"/>
          <w:szCs w:val="24"/>
        </w:rPr>
        <w:t>детей. Плани</w:t>
      </w:r>
      <w:r w:rsidR="007019C9">
        <w:rPr>
          <w:rFonts w:ascii="Times New Roman" w:hAnsi="Times New Roman" w:cs="Times New Roman"/>
          <w:sz w:val="24"/>
          <w:szCs w:val="24"/>
        </w:rPr>
        <w:t>рует и проводит организованную</w:t>
      </w:r>
      <w:r w:rsidR="00F97A0B">
        <w:rPr>
          <w:rFonts w:ascii="Times New Roman" w:hAnsi="Times New Roman" w:cs="Times New Roman"/>
          <w:sz w:val="24"/>
          <w:szCs w:val="24"/>
        </w:rPr>
        <w:t xml:space="preserve"> </w:t>
      </w:r>
      <w:r w:rsidR="00DE7DCA" w:rsidRPr="00102D71">
        <w:rPr>
          <w:rFonts w:ascii="Times New Roman" w:hAnsi="Times New Roman" w:cs="Times New Roman"/>
          <w:sz w:val="24"/>
          <w:szCs w:val="24"/>
        </w:rPr>
        <w:t>образовательную деятельность, игры, прогулки и развлечения в соответствии с возрастом детей. Создает условия в группе для успешной реализации ООП ДО МБДОУ «Детский сад №</w:t>
      </w:r>
      <w:r w:rsidR="00C04E9E">
        <w:rPr>
          <w:rFonts w:ascii="Times New Roman" w:hAnsi="Times New Roman" w:cs="Times New Roman"/>
          <w:sz w:val="24"/>
          <w:szCs w:val="24"/>
        </w:rPr>
        <w:t xml:space="preserve"> </w:t>
      </w:r>
      <w:r w:rsidR="00DE7DCA" w:rsidRPr="00102D71">
        <w:rPr>
          <w:rFonts w:ascii="Times New Roman" w:hAnsi="Times New Roman" w:cs="Times New Roman"/>
          <w:sz w:val="24"/>
          <w:szCs w:val="24"/>
        </w:rPr>
        <w:t>2</w:t>
      </w:r>
      <w:r w:rsidR="006049BC">
        <w:rPr>
          <w:rFonts w:ascii="Times New Roman" w:hAnsi="Times New Roman" w:cs="Times New Roman"/>
          <w:sz w:val="24"/>
          <w:szCs w:val="24"/>
        </w:rPr>
        <w:t>5</w:t>
      </w:r>
      <w:r w:rsidR="001F1673">
        <w:rPr>
          <w:rFonts w:ascii="Times New Roman" w:hAnsi="Times New Roman" w:cs="Times New Roman"/>
          <w:sz w:val="24"/>
          <w:szCs w:val="24"/>
        </w:rPr>
        <w:t xml:space="preserve">» и </w:t>
      </w:r>
      <w:r w:rsidR="00DE7DCA" w:rsidRPr="00102D71">
        <w:rPr>
          <w:rFonts w:ascii="Times New Roman" w:hAnsi="Times New Roman" w:cs="Times New Roman"/>
          <w:sz w:val="24"/>
          <w:szCs w:val="24"/>
        </w:rPr>
        <w:t>ее реализует. Совместно с музыкальным руководителем готовит праздники, развлекательные и спортивные занятия. Руководит работой помощника воспитателя. Кроме того, воспитатель ведет работу с родителями по вопросам воспитания детей в семье, привлекает их к активному сотрудничеству с МБДОУ «Детский сад №2</w:t>
      </w:r>
      <w:r w:rsidR="006049BC">
        <w:rPr>
          <w:rFonts w:ascii="Times New Roman" w:hAnsi="Times New Roman" w:cs="Times New Roman"/>
          <w:sz w:val="24"/>
          <w:szCs w:val="24"/>
        </w:rPr>
        <w:t>5</w:t>
      </w:r>
      <w:r w:rsidR="00DE7DCA" w:rsidRPr="00102D71">
        <w:rPr>
          <w:rFonts w:ascii="Times New Roman" w:hAnsi="Times New Roman" w:cs="Times New Roman"/>
          <w:sz w:val="24"/>
          <w:szCs w:val="24"/>
        </w:rPr>
        <w:t>». Согласовывает с родителями профилактические прививки детей, планируемые в МБДОУ «Детский сад №</w:t>
      </w:r>
      <w:r w:rsidR="00C04E9E">
        <w:rPr>
          <w:rFonts w:ascii="Times New Roman" w:hAnsi="Times New Roman" w:cs="Times New Roman"/>
          <w:sz w:val="24"/>
          <w:szCs w:val="24"/>
        </w:rPr>
        <w:t xml:space="preserve"> </w:t>
      </w:r>
      <w:r w:rsidR="00DE7DCA" w:rsidRPr="00102D71">
        <w:rPr>
          <w:rFonts w:ascii="Times New Roman" w:hAnsi="Times New Roman" w:cs="Times New Roman"/>
          <w:sz w:val="24"/>
          <w:szCs w:val="24"/>
        </w:rPr>
        <w:t>2</w:t>
      </w:r>
      <w:r w:rsidR="006049BC">
        <w:rPr>
          <w:rFonts w:ascii="Times New Roman" w:hAnsi="Times New Roman" w:cs="Times New Roman"/>
          <w:sz w:val="24"/>
          <w:szCs w:val="24"/>
        </w:rPr>
        <w:t>5</w:t>
      </w:r>
      <w:r w:rsidR="00DE7DCA" w:rsidRPr="00102D71">
        <w:rPr>
          <w:rFonts w:ascii="Times New Roman" w:hAnsi="Times New Roman" w:cs="Times New Roman"/>
          <w:sz w:val="24"/>
          <w:szCs w:val="24"/>
        </w:rPr>
        <w:t>».</w:t>
      </w:r>
    </w:p>
    <w:p w:rsidR="00DE7DCA" w:rsidRPr="00102D71" w:rsidRDefault="00963928" w:rsidP="006049B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</w:t>
      </w:r>
      <w:r w:rsidR="00DE7DCA" w:rsidRPr="007019C9">
        <w:rPr>
          <w:rFonts w:ascii="Times New Roman" w:hAnsi="Times New Roman" w:cs="Times New Roman"/>
          <w:sz w:val="24"/>
          <w:szCs w:val="24"/>
        </w:rPr>
        <w:t>бслуживающий персонал</w:t>
      </w:r>
      <w:r w:rsidR="00DE7DCA" w:rsidRPr="00102D71">
        <w:rPr>
          <w:rFonts w:ascii="Times New Roman" w:hAnsi="Times New Roman" w:cs="Times New Roman"/>
          <w:sz w:val="24"/>
          <w:szCs w:val="24"/>
        </w:rPr>
        <w:t>.</w:t>
      </w:r>
      <w:r w:rsidR="00DE7DCA" w:rsidRPr="00102D71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К </w:t>
      </w:r>
      <w:r w:rsidR="00DE7DCA" w:rsidRPr="00102D71">
        <w:rPr>
          <w:rFonts w:ascii="Times New Roman" w:hAnsi="Times New Roman" w:cs="Times New Roman"/>
          <w:sz w:val="24"/>
          <w:szCs w:val="24"/>
        </w:rPr>
        <w:t>обслуживающему персоналу</w:t>
      </w:r>
      <w:r w:rsidR="00DE7DCA" w:rsidRPr="00102D7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E7DCA" w:rsidRPr="00102D71">
        <w:rPr>
          <w:rFonts w:ascii="Times New Roman" w:hAnsi="Times New Roman" w:cs="Times New Roman"/>
          <w:sz w:val="24"/>
          <w:szCs w:val="24"/>
        </w:rPr>
        <w:t>относятся</w:t>
      </w:r>
      <w:r w:rsidR="00F97A0B">
        <w:rPr>
          <w:rFonts w:ascii="Times New Roman" w:hAnsi="Times New Roman" w:cs="Times New Roman"/>
          <w:sz w:val="24"/>
          <w:szCs w:val="24"/>
        </w:rPr>
        <w:t>:</w:t>
      </w:r>
      <w:r w:rsidR="00DE7DCA" w:rsidRPr="00102D71">
        <w:rPr>
          <w:rFonts w:ascii="Times New Roman" w:hAnsi="Times New Roman" w:cs="Times New Roman"/>
          <w:sz w:val="24"/>
          <w:szCs w:val="24"/>
        </w:rPr>
        <w:t xml:space="preserve"> помощник воспитателя, повар, рабочий по стирке белья и др. Все эти сотрудники обеспечивают бесперебойную работу МБДОУ «Детский сад №</w:t>
      </w:r>
      <w:r w:rsidR="00C04E9E">
        <w:rPr>
          <w:rFonts w:ascii="Times New Roman" w:hAnsi="Times New Roman" w:cs="Times New Roman"/>
          <w:sz w:val="24"/>
          <w:szCs w:val="24"/>
        </w:rPr>
        <w:t xml:space="preserve"> </w:t>
      </w:r>
      <w:r w:rsidR="00DE7DCA" w:rsidRPr="00102D71">
        <w:rPr>
          <w:rFonts w:ascii="Times New Roman" w:hAnsi="Times New Roman" w:cs="Times New Roman"/>
          <w:sz w:val="24"/>
          <w:szCs w:val="24"/>
        </w:rPr>
        <w:t>2</w:t>
      </w:r>
      <w:r w:rsidR="007019C9">
        <w:rPr>
          <w:rFonts w:ascii="Times New Roman" w:hAnsi="Times New Roman" w:cs="Times New Roman"/>
          <w:sz w:val="24"/>
          <w:szCs w:val="24"/>
        </w:rPr>
        <w:t>5</w:t>
      </w:r>
      <w:r w:rsidR="00DE7DCA" w:rsidRPr="00102D71">
        <w:rPr>
          <w:rFonts w:ascii="Times New Roman" w:hAnsi="Times New Roman" w:cs="Times New Roman"/>
          <w:sz w:val="24"/>
          <w:szCs w:val="24"/>
        </w:rPr>
        <w:t xml:space="preserve">», но только помощник воспитателя работает непосредственно с </w:t>
      </w:r>
      <w:r w:rsidR="00DE7DCA" w:rsidRPr="00102D71">
        <w:rPr>
          <w:rFonts w:ascii="Times New Roman" w:hAnsi="Times New Roman" w:cs="Times New Roman"/>
          <w:sz w:val="24"/>
          <w:szCs w:val="24"/>
        </w:rPr>
        <w:lastRenderedPageBreak/>
        <w:t xml:space="preserve">детьми. Помощник воспитателя помогает воспитателю в организации образовательного процесса, и вместе с воспитателем отвечает за жизнь и здоровье воспитанников. </w:t>
      </w:r>
    </w:p>
    <w:p w:rsidR="00972C13" w:rsidRDefault="00DE7DCA" w:rsidP="00972C13">
      <w:pPr>
        <w:pStyle w:val="a3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1020E">
        <w:rPr>
          <w:rFonts w:ascii="Times New Roman" w:hAnsi="Times New Roman" w:cs="Times New Roman"/>
          <w:sz w:val="24"/>
          <w:szCs w:val="24"/>
        </w:rPr>
        <w:t>Объект управления</w:t>
      </w:r>
      <w:r w:rsidRPr="00102D7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102D71">
        <w:rPr>
          <w:rFonts w:ascii="Times New Roman" w:hAnsi="Times New Roman" w:cs="Times New Roman"/>
          <w:sz w:val="24"/>
          <w:szCs w:val="24"/>
        </w:rPr>
        <w:t>третьего уровня</w:t>
      </w:r>
      <w:r w:rsidRPr="00102D7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102D71">
        <w:rPr>
          <w:rFonts w:ascii="Times New Roman" w:hAnsi="Times New Roman" w:cs="Times New Roman"/>
          <w:sz w:val="24"/>
          <w:szCs w:val="24"/>
        </w:rPr>
        <w:t>–</w:t>
      </w:r>
      <w:r w:rsidRPr="00102D7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102D71">
        <w:rPr>
          <w:rFonts w:ascii="Times New Roman" w:hAnsi="Times New Roman" w:cs="Times New Roman"/>
          <w:sz w:val="24"/>
          <w:szCs w:val="24"/>
        </w:rPr>
        <w:t>дети и их родители (законные представители) воспитанников.</w:t>
      </w:r>
      <w:r w:rsidRPr="00102D71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6049BC" w:rsidRPr="006049BC" w:rsidRDefault="006049BC" w:rsidP="006049B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NewRomanPSMT" w:eastAsia="Calibri" w:hAnsi="TimesNewRomanPSMT" w:cs="Arial"/>
          <w:color w:val="000000"/>
          <w:sz w:val="24"/>
          <w:lang w:eastAsia="en-US"/>
        </w:rPr>
      </w:pPr>
      <w:r>
        <w:rPr>
          <w:rFonts w:ascii="TimesNewRomanPSMT" w:eastAsia="Calibri" w:hAnsi="TimesNewRomanPSMT" w:cs="Arial"/>
          <w:color w:val="000000"/>
          <w:sz w:val="24"/>
          <w:lang w:eastAsia="en-US"/>
        </w:rPr>
        <w:t xml:space="preserve">          </w:t>
      </w:r>
      <w:r w:rsidRPr="006049BC">
        <w:rPr>
          <w:rFonts w:ascii="TimesNewRomanPSMT" w:eastAsia="Calibri" w:hAnsi="TimesNewRomanPSMT" w:cs="Arial"/>
          <w:color w:val="000000"/>
          <w:sz w:val="24"/>
          <w:lang w:eastAsia="en-US"/>
        </w:rPr>
        <w:t>Система управления в ДОУ обеспечивает оптимальное сочетание традиционных и</w:t>
      </w:r>
      <w:r w:rsidRPr="006049BC">
        <w:rPr>
          <w:rFonts w:ascii="TimesNewRomanPSMT" w:eastAsia="Calibri" w:hAnsi="TimesNewRomanPSMT" w:cs="Arial"/>
          <w:color w:val="000000"/>
          <w:lang w:eastAsia="en-US"/>
        </w:rPr>
        <w:br/>
      </w:r>
      <w:r w:rsidRPr="006049BC">
        <w:rPr>
          <w:rFonts w:ascii="TimesNewRomanPSMT" w:eastAsia="Calibri" w:hAnsi="TimesNewRomanPSMT" w:cs="Arial"/>
          <w:color w:val="000000"/>
          <w:sz w:val="24"/>
          <w:lang w:eastAsia="en-US"/>
        </w:rPr>
        <w:t>современных тенденций: программирование деятельности ДОУ в режиме развития,</w:t>
      </w:r>
      <w:r w:rsidRPr="006049BC">
        <w:rPr>
          <w:rFonts w:ascii="TimesNewRomanPSMT" w:eastAsia="Calibri" w:hAnsi="TimesNewRomanPSMT" w:cs="Arial"/>
          <w:color w:val="000000"/>
          <w:lang w:eastAsia="en-US"/>
        </w:rPr>
        <w:br/>
      </w:r>
      <w:r w:rsidRPr="006049BC">
        <w:rPr>
          <w:rFonts w:ascii="TimesNewRomanPSMT" w:eastAsia="Calibri" w:hAnsi="TimesNewRomanPSMT" w:cs="Arial"/>
          <w:color w:val="000000"/>
          <w:sz w:val="24"/>
          <w:lang w:eastAsia="en-US"/>
        </w:rPr>
        <w:t>обеспечение инновационного процесса в ДОУ, комплексное сопровождение развития</w:t>
      </w:r>
      <w:r w:rsidRPr="006049BC">
        <w:rPr>
          <w:rFonts w:ascii="TimesNewRomanPSMT" w:eastAsia="Calibri" w:hAnsi="TimesNewRomanPSMT" w:cs="Arial"/>
          <w:color w:val="000000"/>
          <w:lang w:eastAsia="en-US"/>
        </w:rPr>
        <w:br/>
      </w:r>
      <w:r w:rsidRPr="006049BC">
        <w:rPr>
          <w:rFonts w:ascii="TimesNewRomanPSMT" w:eastAsia="Calibri" w:hAnsi="TimesNewRomanPSMT" w:cs="Arial"/>
          <w:color w:val="000000"/>
          <w:sz w:val="24"/>
          <w:lang w:eastAsia="en-US"/>
        </w:rPr>
        <w:t>участников образовательной деятельности, что позволяет эффективно организовать</w:t>
      </w:r>
      <w:r w:rsidRPr="006049BC">
        <w:rPr>
          <w:rFonts w:ascii="TimesNewRomanPSMT" w:eastAsia="Calibri" w:hAnsi="TimesNewRomanPSMT" w:cs="Arial"/>
          <w:color w:val="000000"/>
          <w:lang w:eastAsia="en-US"/>
        </w:rPr>
        <w:br/>
      </w:r>
      <w:r w:rsidRPr="006049BC">
        <w:rPr>
          <w:rFonts w:ascii="TimesNewRomanPSMT" w:eastAsia="Calibri" w:hAnsi="TimesNewRomanPSMT" w:cs="Arial"/>
          <w:color w:val="000000"/>
          <w:sz w:val="24"/>
          <w:lang w:eastAsia="en-US"/>
        </w:rPr>
        <w:t>образовательное пространство в ДОУ.</w:t>
      </w:r>
    </w:p>
    <w:p w:rsidR="00584B81" w:rsidRPr="00584B81" w:rsidRDefault="00584B81" w:rsidP="00584B81">
      <w:pPr>
        <w:spacing w:after="160" w:line="259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Электронный документооборот</w:t>
      </w:r>
    </w:p>
    <w:p w:rsidR="00A213D4" w:rsidRDefault="00584B81" w:rsidP="00584B81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         </w:t>
      </w:r>
      <w:r w:rsidRPr="00584B81">
        <w:rPr>
          <w:rFonts w:ascii="Times New Roman" w:eastAsia="Calibri" w:hAnsi="Times New Roman" w:cs="Times New Roman"/>
          <w:sz w:val="24"/>
          <w:szCs w:val="24"/>
          <w:lang w:eastAsia="en-US"/>
        </w:rPr>
        <w:t>В 2022 году продолжалась работа по внедрению электронного документооборота – особенно в части кадровых документов</w:t>
      </w:r>
      <w:r w:rsidRPr="002A05D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en-US"/>
        </w:rPr>
        <w:t>. Систему кадрового документооборота работодателя нужно было в сентябре 2022 года связать с порталом госуслуг и платформой «Работа в России» (Федеральный закон от 22.11.2021 № 377-ФЗ, постановление Правительства от 01.07.2022 № 119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2). </w:t>
      </w:r>
      <w:r w:rsidRPr="00584B81">
        <w:rPr>
          <w:rFonts w:ascii="Times New Roman" w:eastAsia="Calibri" w:hAnsi="Times New Roman" w:cs="Times New Roman"/>
          <w:sz w:val="24"/>
          <w:szCs w:val="24"/>
          <w:lang w:eastAsia="en-US"/>
        </w:rPr>
        <w:t>В 2022 году исполнения детский сад закончил внедрять электронный документооборот в систему управления ор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>ганизацией. Оформлены</w:t>
      </w:r>
      <w:r w:rsidRPr="00584B81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электронные подписи. Это позволило внедрить электронный документооборот в полном объеме, сократить сроки поручений.  По итогам года отмечаем, что стало проще работать с документацией, в том числе систематизировать ее и отслеживать сроки исполнения и хранения документов.</w:t>
      </w:r>
    </w:p>
    <w:p w:rsidR="009560E1" w:rsidRPr="009560E1" w:rsidRDefault="009560E1" w:rsidP="009560E1">
      <w:pPr>
        <w:spacing w:after="0" w:line="259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9560E1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Порядок учета микроповреждений (микротравм)</w:t>
      </w:r>
      <w:r w:rsidR="00135829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 и их профилактика</w:t>
      </w:r>
    </w:p>
    <w:p w:rsidR="009560E1" w:rsidRPr="009560E1" w:rsidRDefault="009560E1" w:rsidP="009560E1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9560E1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Основанием для регистрации микроповреждения (микротравмы) работника и рассмотрения обстоятельств и причин, приведших к его возникновению, является обращение пострадавшего к специалисту по охране труда и (или) дежурному администратору дошкольного учреждения, </w:t>
      </w:r>
    </w:p>
    <w:p w:rsidR="009560E1" w:rsidRPr="009560E1" w:rsidRDefault="009560E1" w:rsidP="009560E1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9560E1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 Ответственный по охране труда и (или) дежурный администратор после получения информации о микроповреждении (микротравме) работника должен убедиться в том, что пострадавшему оказана необходимая первая помощь и (или) медицинская помощь. </w:t>
      </w:r>
    </w:p>
    <w:p w:rsidR="009560E1" w:rsidRPr="009560E1" w:rsidRDefault="009560E1" w:rsidP="009560E1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9560E1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   При информировании следует сообщать: - фамилию, имя, отчество пострадавшего работника, должность, структурное подразделение; - место, дату и время получения работником микроповреждения (микротравмы); - характер (описание) микротравмы; - краткую информацию об обстоятельствах получения работником микроповреждения (микротравмы). </w:t>
      </w:r>
    </w:p>
    <w:p w:rsidR="009560E1" w:rsidRPr="009560E1" w:rsidRDefault="009560E1" w:rsidP="009560E1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9560E1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    При получении информации о микроповреждении (микротравме) работника специалист по охране труда рассматривает обстоятельства и причины, приведшие к ее возникновению, в срок до 3 календарных дней. При возникновении обстоятельств, объективно препятствующих завершению в указанный срок рассмотрения обстоятельств и причин, приведших к возникновению микроповреждения (микротравмы) работника, в том числе по причине отсутствия объяснения пострадавшего работника, срок рассмотрения обстоятельств и причин, приведших к возникновению микроповреждения (микротравмы) работника продлевается, но не более чем на 2 календарных дня.</w:t>
      </w:r>
    </w:p>
    <w:p w:rsidR="009560E1" w:rsidRPr="009560E1" w:rsidRDefault="009560E1" w:rsidP="009560E1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9560E1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     При рассмотрении обстоятельств и причин, приведших к возникновению микроповреждения (микротравмы) работника, специалист по охране труда запрашивает объяснение пострадавшего работника об указанных обстоятельствах, любым доступным способом, определенным работодателем, а также проводит осмотр места происшествия. При необходимости к рассмотрению обстоятельств и причин, приведших к возникновению микроповреждений (микротравм) работника, привлекается оповещаемое лицо, проводится опрос очевидцев. </w:t>
      </w:r>
    </w:p>
    <w:p w:rsidR="009560E1" w:rsidRPr="009560E1" w:rsidRDefault="009560E1" w:rsidP="009560E1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9560E1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      Работник имеет право на личное участие или участие через своих представителей в рассмотрении причин и обстоятельств событий, приведших к возникновению микроповреждений (микротравм). </w:t>
      </w:r>
    </w:p>
    <w:p w:rsidR="009560E1" w:rsidRPr="009560E1" w:rsidRDefault="009560E1" w:rsidP="009560E1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9560E1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    Работник имеет право ознакомиться с результатами указанного рассмотрения.  К рассмотрению причин и обстоятельств событий, приведших к возникновению микроповреждений (микротравм) можно привлечь представителей выборного органа первичной профсоюзной организации </w:t>
      </w:r>
      <w:r w:rsidR="00460630">
        <w:rPr>
          <w:rFonts w:ascii="Times New Roman" w:eastAsia="Calibri" w:hAnsi="Times New Roman" w:cs="Times New Roman"/>
          <w:sz w:val="24"/>
          <w:szCs w:val="24"/>
          <w:lang w:eastAsia="en-US"/>
        </w:rPr>
        <w:lastRenderedPageBreak/>
        <w:t xml:space="preserve">дошкольного учреждения. </w:t>
      </w:r>
      <w:r w:rsidRPr="009560E1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При необходимости специалист по охране труда составляет перечень мероприятий по устранению причин, которые привели к получению сотрудником микротравмы. При подготовке перечня соответствующих мероприятий учитываются: - обстоятельства получения микроповреждения (микротравмы), включая используемые оборудование, инструменты, материалы и сырье, приемы работы, условия труда, и возможность их воспроизведения в схожих ситуациях или на других рабочих местах; - организационные недостатки в функционировании системы управления охраной труда; - физическое состояние работника в момент получения микроповреждения (микротравмы); - меры по контролю; - механизмы оценки эффективности мер по контролю и реализации профилактических мероприятий. 5. Учет и оценка микротравм с выработкой мер, направленных на обеспечение безопасных условий труда </w:t>
      </w:r>
    </w:p>
    <w:p w:rsidR="009560E1" w:rsidRPr="009560E1" w:rsidRDefault="009560E1" w:rsidP="009560E1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9560E1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    Руководитель ДОУ: - обеспечивает контроль оформления и учета микротравм; - обеспечивает финансирование мероприятий по улучшению условий труда (устранению причин микротравм). </w:t>
      </w:r>
    </w:p>
    <w:p w:rsidR="00594611" w:rsidRDefault="009560E1" w:rsidP="00584B81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9560E1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     Специалист по охране труда: - обеспечивает в ДОУ хранение актов о расследовании и журнала регистрации микротравм в течение одного года соответственно со дня даты происшедшей микротравмы и последней записи в указанном журнале; - производит учет произошедших микротравм с регистрацией их в журнале учета микротравм; - информирует руководителя ДОУ о происшедших микротравмах, создававших реальную угрозу наступления тяжких последствий для работников, а также о выявленных нарушениях и принятых мерах реагирования; - рассматривает результаты расследования микротравм, связанных с нарушениями, создававшими реальную угрозу наступления тяжких последствий, с выработкой мероприятий и издания при необходимости приказа о принятых мерах по устранению выявленных нарушений (к данным нарушениям в первую очередь относятся: аварийная ситуация на опасном производственном объекте; возгорание или пожар на рабочем месте; воздействие электрического тока; возникновение микротравм на одном участке по одним и тем же причинам или полученных одновременно двумя и более работниками); - информирует причастных работников об обстоятельствах и причинах происшедших микротравм, создававших реальную угрозу наступления тяжких последствий; - разрабатывает при необходимости мероприятия по предупреждению возможных опасностей и снижению профессиональных рисков, планированию работ по улучшению условий труда.</w:t>
      </w:r>
    </w:p>
    <w:p w:rsidR="00135829" w:rsidRDefault="00135829" w:rsidP="00584B81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      </w:t>
      </w:r>
      <w:r w:rsidR="00460630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По ДОУ </w:t>
      </w:r>
      <w:r w:rsidR="008C69AC">
        <w:rPr>
          <w:rFonts w:ascii="Times New Roman" w:eastAsia="Calibri" w:hAnsi="Times New Roman" w:cs="Times New Roman"/>
          <w:sz w:val="24"/>
          <w:szCs w:val="24"/>
          <w:lang w:eastAsia="en-US"/>
        </w:rPr>
        <w:t>за 2022 год</w:t>
      </w:r>
      <w:r w:rsidR="008C69AC" w:rsidRPr="008C69AC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 </w:t>
      </w:r>
      <w:r w:rsidR="008C69AC" w:rsidRPr="008C69AC">
        <w:rPr>
          <w:rFonts w:ascii="Times New Roman" w:eastAsia="Calibri" w:hAnsi="Times New Roman" w:cs="Times New Roman"/>
          <w:sz w:val="24"/>
          <w:szCs w:val="24"/>
          <w:lang w:eastAsia="en-US"/>
        </w:rPr>
        <w:t>микроповреждений (микротравм</w:t>
      </w:r>
      <w:r w:rsidR="008C69AC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)</w:t>
      </w:r>
      <w:r w:rsidR="008C69AC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>не зарегистрированы.</w:t>
      </w:r>
    </w:p>
    <w:p w:rsidR="00584B81" w:rsidRPr="00584B81" w:rsidRDefault="00584B81" w:rsidP="00584B81">
      <w:pPr>
        <w:spacing w:after="0" w:line="259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     </w:t>
      </w:r>
      <w:r w:rsidRPr="00584B81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r w:rsidRPr="00584B81">
        <w:rPr>
          <w:rFonts w:ascii="Times New Roman" w:eastAsia="Calibri" w:hAnsi="Times New Roman" w:cs="Times New Roman"/>
          <w:b/>
          <w:sz w:val="24"/>
          <w:szCs w:val="24"/>
        </w:rPr>
        <w:t xml:space="preserve">Вывод: </w:t>
      </w:r>
      <w:r w:rsidRPr="00584B81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Структура и система управления соответствуют специфике деятельности Учреждения способствует достижению поставленных целей, задач, запросам участников образовательных отношений, реализации компетенций ДОУ, закрепленных в ст. 26 и ст.28 Федерального закона № 273-ФЗ от 29.12.2012г.  Органы управления учреждением взаимодействуют друг с другом по основным вопросам жизнедеятельности учреждения.  Структура и механизм управления дошкольным учреждением определяют его стабильное функционирование. Гибкость структуры управления дошкольным учреждением, активная позиция родителей и педагогов, представляющих общественное управление учреждением, позволяет ставить реалистичные общие цели, строить и гибко изменять структуру взаимодействий и взаимоотношений всех участников образовательного процесса, обеспечивающих достижение поставленных целей с максимально возможной эффективностью.</w:t>
      </w:r>
    </w:p>
    <w:p w:rsidR="00584B81" w:rsidRPr="00E039AA" w:rsidRDefault="00584B81" w:rsidP="002A05D5">
      <w:pPr>
        <w:spacing w:after="26" w:line="259" w:lineRule="auto"/>
        <w:rPr>
          <w:rFonts w:ascii="Times New Roman" w:hAnsi="Times New Roman" w:cs="Times New Roman"/>
          <w:b/>
          <w:sz w:val="24"/>
          <w:szCs w:val="24"/>
        </w:rPr>
      </w:pPr>
    </w:p>
    <w:p w:rsidR="00E039AA" w:rsidRDefault="00E039AA" w:rsidP="00AE49D5">
      <w:pPr>
        <w:spacing w:after="15" w:line="259" w:lineRule="auto"/>
        <w:ind w:left="22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039AA">
        <w:rPr>
          <w:rFonts w:ascii="Times New Roman" w:hAnsi="Times New Roman" w:cs="Times New Roman"/>
          <w:b/>
          <w:sz w:val="24"/>
          <w:szCs w:val="24"/>
        </w:rPr>
        <w:t>3.Оценка образовательной деятельности</w:t>
      </w:r>
    </w:p>
    <w:p w:rsidR="00AE49D5" w:rsidRPr="00AE49D5" w:rsidRDefault="00AE49D5" w:rsidP="00AE49D5">
      <w:pPr>
        <w:spacing w:after="15" w:line="259" w:lineRule="auto"/>
        <w:ind w:left="22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64F0A" w:rsidRPr="00E039AA" w:rsidRDefault="00264F0A" w:rsidP="00E039AA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039AA">
        <w:rPr>
          <w:rFonts w:ascii="Times New Roman" w:hAnsi="Times New Roman" w:cs="Times New Roman"/>
          <w:sz w:val="24"/>
          <w:szCs w:val="24"/>
        </w:rPr>
        <w:t>Обра</w:t>
      </w:r>
      <w:r w:rsidR="00E039AA">
        <w:rPr>
          <w:rFonts w:ascii="Times New Roman" w:hAnsi="Times New Roman" w:cs="Times New Roman"/>
          <w:sz w:val="24"/>
          <w:szCs w:val="24"/>
        </w:rPr>
        <w:t>зовате</w:t>
      </w:r>
      <w:r w:rsidR="002A05D5">
        <w:rPr>
          <w:rFonts w:ascii="Times New Roman" w:hAnsi="Times New Roman" w:cs="Times New Roman"/>
          <w:sz w:val="24"/>
          <w:szCs w:val="24"/>
        </w:rPr>
        <w:t xml:space="preserve">льная </w:t>
      </w:r>
      <w:r w:rsidR="002A05D5">
        <w:rPr>
          <w:rFonts w:ascii="Times New Roman" w:hAnsi="Times New Roman" w:cs="Times New Roman"/>
          <w:sz w:val="24"/>
          <w:szCs w:val="24"/>
        </w:rPr>
        <w:tab/>
        <w:t xml:space="preserve">деятельность </w:t>
      </w:r>
      <w:r w:rsidR="002A05D5">
        <w:rPr>
          <w:rFonts w:ascii="Times New Roman" w:hAnsi="Times New Roman" w:cs="Times New Roman"/>
          <w:sz w:val="24"/>
          <w:szCs w:val="24"/>
        </w:rPr>
        <w:tab/>
      </w:r>
      <w:r w:rsidR="00E039AA">
        <w:rPr>
          <w:rFonts w:ascii="Times New Roman" w:hAnsi="Times New Roman" w:cs="Times New Roman"/>
          <w:sz w:val="24"/>
          <w:szCs w:val="24"/>
        </w:rPr>
        <w:t xml:space="preserve"> организована в соответствии </w:t>
      </w:r>
      <w:r w:rsidRPr="00E039AA">
        <w:rPr>
          <w:rFonts w:ascii="Times New Roman" w:hAnsi="Times New Roman" w:cs="Times New Roman"/>
          <w:sz w:val="24"/>
          <w:szCs w:val="24"/>
        </w:rPr>
        <w:t>с</w:t>
      </w:r>
      <w:r w:rsidR="00E039AA">
        <w:rPr>
          <w:rFonts w:ascii="Times New Roman" w:hAnsi="Times New Roman" w:cs="Times New Roman"/>
          <w:sz w:val="24"/>
          <w:szCs w:val="24"/>
        </w:rPr>
        <w:t xml:space="preserve"> </w:t>
      </w:r>
      <w:hyperlink r:id="rId17" w:anchor="/document/99/902389617/">
        <w:r w:rsidRPr="00E039AA">
          <w:rPr>
            <w:rFonts w:ascii="Times New Roman" w:hAnsi="Times New Roman" w:cs="Times New Roman"/>
            <w:sz w:val="24"/>
            <w:szCs w:val="24"/>
          </w:rPr>
          <w:t>Федеральным законом от 29.12.2012</w:t>
        </w:r>
        <w:r w:rsidR="00D505A7">
          <w:rPr>
            <w:rFonts w:ascii="Times New Roman" w:hAnsi="Times New Roman" w:cs="Times New Roman"/>
            <w:sz w:val="24"/>
            <w:szCs w:val="24"/>
          </w:rPr>
          <w:t xml:space="preserve"> года</w:t>
        </w:r>
        <w:r w:rsidRPr="00E039AA">
          <w:rPr>
            <w:rFonts w:ascii="Times New Roman" w:hAnsi="Times New Roman" w:cs="Times New Roman"/>
            <w:sz w:val="24"/>
            <w:szCs w:val="24"/>
          </w:rPr>
          <w:t xml:space="preserve"> № 273</w:t>
        </w:r>
      </w:hyperlink>
      <w:r w:rsidR="00C04E9E">
        <w:rPr>
          <w:rFonts w:ascii="Times New Roman" w:hAnsi="Times New Roman" w:cs="Times New Roman"/>
          <w:sz w:val="24"/>
          <w:szCs w:val="24"/>
        </w:rPr>
        <w:t xml:space="preserve"> </w:t>
      </w:r>
      <w:hyperlink r:id="rId18" w:anchor="/document/99/902389617/">
        <w:r w:rsidRPr="00E039AA">
          <w:rPr>
            <w:rFonts w:ascii="Times New Roman" w:hAnsi="Times New Roman" w:cs="Times New Roman"/>
            <w:sz w:val="24"/>
            <w:szCs w:val="24"/>
          </w:rPr>
          <w:t>-</w:t>
        </w:r>
      </w:hyperlink>
      <w:r w:rsidR="00C04E9E">
        <w:rPr>
          <w:rFonts w:ascii="Times New Roman" w:hAnsi="Times New Roman" w:cs="Times New Roman"/>
          <w:sz w:val="24"/>
          <w:szCs w:val="24"/>
        </w:rPr>
        <w:t xml:space="preserve"> </w:t>
      </w:r>
      <w:hyperlink r:id="rId19" w:anchor="/document/99/902389617/">
        <w:r w:rsidRPr="00E039AA">
          <w:rPr>
            <w:rFonts w:ascii="Times New Roman" w:hAnsi="Times New Roman" w:cs="Times New Roman"/>
            <w:sz w:val="24"/>
            <w:szCs w:val="24"/>
          </w:rPr>
          <w:t>ФЗ</w:t>
        </w:r>
      </w:hyperlink>
      <w:hyperlink r:id="rId20" w:anchor="/document/99/902389617/">
        <w:r w:rsidRPr="00E039AA">
          <w:rPr>
            <w:rFonts w:ascii="Times New Roman" w:hAnsi="Times New Roman" w:cs="Times New Roman"/>
            <w:sz w:val="24"/>
            <w:szCs w:val="24"/>
          </w:rPr>
          <w:t xml:space="preserve"> </w:t>
        </w:r>
      </w:hyperlink>
      <w:r w:rsidRPr="00E039AA">
        <w:rPr>
          <w:rFonts w:ascii="Times New Roman" w:hAnsi="Times New Roman" w:cs="Times New Roman"/>
          <w:sz w:val="24"/>
          <w:szCs w:val="24"/>
        </w:rPr>
        <w:t xml:space="preserve">«Об образовании в Российской Федерации»,  </w:t>
      </w:r>
      <w:hyperlink r:id="rId21" w:anchor="/document/99/499057887/">
        <w:r w:rsidRPr="00E039AA">
          <w:rPr>
            <w:rFonts w:ascii="Times New Roman" w:hAnsi="Times New Roman" w:cs="Times New Roman"/>
            <w:sz w:val="24"/>
            <w:szCs w:val="24"/>
          </w:rPr>
          <w:t>ФГОС дошкольного образования</w:t>
        </w:r>
      </w:hyperlink>
      <w:hyperlink r:id="rId22" w:anchor="/document/99/499057887/">
        <w:r w:rsidRPr="00E039AA">
          <w:rPr>
            <w:rFonts w:ascii="Times New Roman" w:hAnsi="Times New Roman" w:cs="Times New Roman"/>
            <w:sz w:val="24"/>
            <w:szCs w:val="24"/>
          </w:rPr>
          <w:t>,</w:t>
        </w:r>
      </w:hyperlink>
      <w:r w:rsidRPr="00E039AA">
        <w:rPr>
          <w:rFonts w:ascii="Times New Roman" w:hAnsi="Times New Roman" w:cs="Times New Roman"/>
          <w:sz w:val="24"/>
          <w:szCs w:val="24"/>
        </w:rPr>
        <w:t xml:space="preserve"> </w:t>
      </w:r>
      <w:hyperlink r:id="rId23" w:anchor="/document/99/499023522/">
        <w:r w:rsidRPr="00E039AA">
          <w:rPr>
            <w:rFonts w:ascii="Times New Roman" w:hAnsi="Times New Roman" w:cs="Times New Roman"/>
            <w:sz w:val="24"/>
            <w:szCs w:val="24"/>
          </w:rPr>
          <w:t>СанПиН 2.4.1.3049</w:t>
        </w:r>
      </w:hyperlink>
      <w:r w:rsidR="00C04E9E">
        <w:rPr>
          <w:rFonts w:ascii="Times New Roman" w:hAnsi="Times New Roman" w:cs="Times New Roman"/>
          <w:sz w:val="24"/>
          <w:szCs w:val="24"/>
        </w:rPr>
        <w:t xml:space="preserve"> </w:t>
      </w:r>
      <w:hyperlink r:id="rId24" w:anchor="/document/99/499023522/">
        <w:r w:rsidRPr="00E039AA">
          <w:rPr>
            <w:rFonts w:ascii="Times New Roman" w:hAnsi="Times New Roman" w:cs="Times New Roman"/>
            <w:sz w:val="24"/>
            <w:szCs w:val="24"/>
          </w:rPr>
          <w:t>-</w:t>
        </w:r>
      </w:hyperlink>
      <w:r w:rsidR="00C04E9E">
        <w:rPr>
          <w:rFonts w:ascii="Times New Roman" w:hAnsi="Times New Roman" w:cs="Times New Roman"/>
          <w:sz w:val="24"/>
          <w:szCs w:val="24"/>
        </w:rPr>
        <w:t xml:space="preserve"> </w:t>
      </w:r>
      <w:hyperlink r:id="rId25" w:anchor="/document/99/499023522/">
        <w:r w:rsidRPr="00E039AA">
          <w:rPr>
            <w:rFonts w:ascii="Times New Roman" w:hAnsi="Times New Roman" w:cs="Times New Roman"/>
            <w:sz w:val="24"/>
            <w:szCs w:val="24"/>
          </w:rPr>
          <w:t>13</w:t>
        </w:r>
      </w:hyperlink>
      <w:hyperlink r:id="rId26" w:anchor="/document/99/499023522/">
        <w:r w:rsidRPr="00E039AA">
          <w:rPr>
            <w:rFonts w:ascii="Times New Roman" w:hAnsi="Times New Roman" w:cs="Times New Roman"/>
            <w:sz w:val="24"/>
            <w:szCs w:val="24"/>
          </w:rPr>
          <w:t xml:space="preserve"> </w:t>
        </w:r>
      </w:hyperlink>
      <w:r w:rsidRPr="00E039AA">
        <w:rPr>
          <w:rFonts w:ascii="Times New Roman" w:hAnsi="Times New Roman" w:cs="Times New Roman"/>
          <w:sz w:val="24"/>
          <w:szCs w:val="24"/>
        </w:rPr>
        <w:t xml:space="preserve">«Санитарно-эпидемиологические  требования к устройству, содержанию и организации режима работы дошкольных  образовательных организаций». </w:t>
      </w:r>
    </w:p>
    <w:p w:rsidR="00264F0A" w:rsidRPr="00E039AA" w:rsidRDefault="00264F0A" w:rsidP="00E039AA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039AA">
        <w:rPr>
          <w:rFonts w:ascii="Times New Roman" w:hAnsi="Times New Roman" w:cs="Times New Roman"/>
          <w:sz w:val="24"/>
          <w:szCs w:val="24"/>
        </w:rPr>
        <w:lastRenderedPageBreak/>
        <w:t>Образовательная деятельность ведется на о</w:t>
      </w:r>
      <w:r w:rsidR="00E039AA">
        <w:rPr>
          <w:rFonts w:ascii="Times New Roman" w:hAnsi="Times New Roman" w:cs="Times New Roman"/>
          <w:sz w:val="24"/>
          <w:szCs w:val="24"/>
        </w:rPr>
        <w:t xml:space="preserve">сновании утвержденной основной </w:t>
      </w:r>
      <w:r w:rsidRPr="00E039AA">
        <w:rPr>
          <w:rFonts w:ascii="Times New Roman" w:hAnsi="Times New Roman" w:cs="Times New Roman"/>
          <w:sz w:val="24"/>
          <w:szCs w:val="24"/>
        </w:rPr>
        <w:t xml:space="preserve">образовательной программы </w:t>
      </w:r>
      <w:r w:rsidR="00D505A7" w:rsidRPr="00441CF5">
        <w:rPr>
          <w:rFonts w:ascii="Times New Roman" w:hAnsi="Times New Roman" w:cs="Times New Roman"/>
          <w:sz w:val="24"/>
          <w:szCs w:val="24"/>
        </w:rPr>
        <w:t>МБДОУ «Детский сад №</w:t>
      </w:r>
      <w:r w:rsidR="00C04E9E">
        <w:rPr>
          <w:rFonts w:ascii="Times New Roman" w:hAnsi="Times New Roman" w:cs="Times New Roman"/>
          <w:sz w:val="24"/>
          <w:szCs w:val="24"/>
        </w:rPr>
        <w:t xml:space="preserve"> </w:t>
      </w:r>
      <w:r w:rsidR="006049BC">
        <w:rPr>
          <w:rFonts w:ascii="Times New Roman" w:hAnsi="Times New Roman" w:cs="Times New Roman"/>
          <w:sz w:val="24"/>
          <w:szCs w:val="24"/>
        </w:rPr>
        <w:t>25</w:t>
      </w:r>
      <w:r w:rsidR="00D505A7" w:rsidRPr="00441CF5">
        <w:rPr>
          <w:rFonts w:ascii="Times New Roman" w:hAnsi="Times New Roman" w:cs="Times New Roman"/>
          <w:sz w:val="24"/>
          <w:szCs w:val="24"/>
        </w:rPr>
        <w:t>»</w:t>
      </w:r>
      <w:r w:rsidR="00E039AA">
        <w:rPr>
          <w:rFonts w:ascii="Times New Roman" w:hAnsi="Times New Roman" w:cs="Times New Roman"/>
          <w:sz w:val="24"/>
          <w:szCs w:val="24"/>
        </w:rPr>
        <w:t>,</w:t>
      </w:r>
      <w:r w:rsidR="007019C9">
        <w:rPr>
          <w:rFonts w:ascii="Times New Roman" w:hAnsi="Times New Roman" w:cs="Times New Roman"/>
          <w:sz w:val="24"/>
          <w:szCs w:val="24"/>
        </w:rPr>
        <w:t>также программы Воспитания,</w:t>
      </w:r>
      <w:r w:rsidR="00E039AA">
        <w:rPr>
          <w:rFonts w:ascii="Times New Roman" w:hAnsi="Times New Roman" w:cs="Times New Roman"/>
          <w:sz w:val="24"/>
          <w:szCs w:val="24"/>
        </w:rPr>
        <w:t xml:space="preserve"> которая составлена в </w:t>
      </w:r>
      <w:r w:rsidRPr="00E039AA">
        <w:rPr>
          <w:rFonts w:ascii="Times New Roman" w:hAnsi="Times New Roman" w:cs="Times New Roman"/>
          <w:sz w:val="24"/>
          <w:szCs w:val="24"/>
        </w:rPr>
        <w:t xml:space="preserve">соответствии с </w:t>
      </w:r>
      <w:hyperlink r:id="rId27" w:anchor="/document/99/499057887/">
        <w:r w:rsidRPr="00E039AA">
          <w:rPr>
            <w:rFonts w:ascii="Times New Roman" w:hAnsi="Times New Roman" w:cs="Times New Roman"/>
            <w:sz w:val="24"/>
            <w:szCs w:val="24"/>
          </w:rPr>
          <w:t>ФГОС дошкольного образования</w:t>
        </w:r>
      </w:hyperlink>
      <w:hyperlink r:id="rId28" w:anchor="/document/99/499057887/">
        <w:r w:rsidRPr="00E039AA">
          <w:rPr>
            <w:rFonts w:ascii="Times New Roman" w:hAnsi="Times New Roman" w:cs="Times New Roman"/>
            <w:sz w:val="24"/>
            <w:szCs w:val="24"/>
          </w:rPr>
          <w:t>,</w:t>
        </w:r>
      </w:hyperlink>
      <w:r w:rsidRPr="00E039AA">
        <w:rPr>
          <w:rFonts w:ascii="Times New Roman" w:hAnsi="Times New Roman" w:cs="Times New Roman"/>
          <w:sz w:val="24"/>
          <w:szCs w:val="24"/>
        </w:rPr>
        <w:t xml:space="preserve"> с учетом примерной обра</w:t>
      </w:r>
      <w:r w:rsidR="00E039AA">
        <w:rPr>
          <w:rFonts w:ascii="Times New Roman" w:hAnsi="Times New Roman" w:cs="Times New Roman"/>
          <w:sz w:val="24"/>
          <w:szCs w:val="24"/>
        </w:rPr>
        <w:t xml:space="preserve">зовательной </w:t>
      </w:r>
      <w:r w:rsidRPr="00E039AA">
        <w:rPr>
          <w:rFonts w:ascii="Times New Roman" w:hAnsi="Times New Roman" w:cs="Times New Roman"/>
          <w:sz w:val="24"/>
          <w:szCs w:val="24"/>
        </w:rPr>
        <w:t>программы дошкольного образования, санитарно-э</w:t>
      </w:r>
      <w:r w:rsidR="00E039AA">
        <w:rPr>
          <w:rFonts w:ascii="Times New Roman" w:hAnsi="Times New Roman" w:cs="Times New Roman"/>
          <w:sz w:val="24"/>
          <w:szCs w:val="24"/>
        </w:rPr>
        <w:t xml:space="preserve">пидемиологическими правилами и </w:t>
      </w:r>
      <w:r w:rsidRPr="00E039AA">
        <w:rPr>
          <w:rFonts w:ascii="Times New Roman" w:hAnsi="Times New Roman" w:cs="Times New Roman"/>
          <w:sz w:val="24"/>
          <w:szCs w:val="24"/>
        </w:rPr>
        <w:t xml:space="preserve">нормативами, с учетом недельной нагрузки. </w:t>
      </w:r>
    </w:p>
    <w:p w:rsidR="00264F0A" w:rsidRPr="00E039AA" w:rsidRDefault="00264F0A" w:rsidP="00E039AA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039AA">
        <w:rPr>
          <w:rFonts w:ascii="Times New Roman" w:hAnsi="Times New Roman" w:cs="Times New Roman"/>
          <w:sz w:val="24"/>
          <w:szCs w:val="24"/>
        </w:rPr>
        <w:t>МБДОУ «Детский сад №</w:t>
      </w:r>
      <w:r w:rsidR="00C04E9E">
        <w:rPr>
          <w:rFonts w:ascii="Times New Roman" w:hAnsi="Times New Roman" w:cs="Times New Roman"/>
          <w:sz w:val="24"/>
          <w:szCs w:val="24"/>
        </w:rPr>
        <w:t xml:space="preserve"> </w:t>
      </w:r>
      <w:r w:rsidRPr="00E039AA">
        <w:rPr>
          <w:rFonts w:ascii="Times New Roman" w:hAnsi="Times New Roman" w:cs="Times New Roman"/>
          <w:sz w:val="24"/>
          <w:szCs w:val="24"/>
        </w:rPr>
        <w:t>2</w:t>
      </w:r>
      <w:r w:rsidR="006049BC">
        <w:rPr>
          <w:rFonts w:ascii="Times New Roman" w:hAnsi="Times New Roman" w:cs="Times New Roman"/>
          <w:sz w:val="24"/>
          <w:szCs w:val="24"/>
        </w:rPr>
        <w:t>5</w:t>
      </w:r>
      <w:r w:rsidRPr="00E039AA">
        <w:rPr>
          <w:rFonts w:ascii="Times New Roman" w:hAnsi="Times New Roman" w:cs="Times New Roman"/>
          <w:sz w:val="24"/>
          <w:szCs w:val="24"/>
        </w:rPr>
        <w:t>» является дошкольной образовательной организацией, деятельность которой направлена на реализацию основных задач дошкольного образования; на сохранение и укрепление физического здоровья детей; на интеллектуальное и личностное развитие каждого ребенка с учетом его индивидуальных особенностей; оказание помощи семье в воспитании детей и материальной поддержки, гарантированной государством. Образовательный процесс детского сада предусматривает как уход и заботу о детях, так и процессы воспитания и обучения знаниям, важным жизненным навыкам, развитие личностных качеств</w:t>
      </w:r>
      <w:r w:rsidR="007019C9">
        <w:rPr>
          <w:rFonts w:ascii="Times New Roman" w:hAnsi="Times New Roman" w:cs="Times New Roman"/>
          <w:sz w:val="24"/>
          <w:szCs w:val="24"/>
        </w:rPr>
        <w:t>.</w:t>
      </w:r>
      <w:r w:rsidRPr="00E039A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C2AC5" w:rsidRPr="0032745A" w:rsidRDefault="00BC2AC5" w:rsidP="00BC2AC5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745A">
        <w:rPr>
          <w:rFonts w:ascii="Times New Roman" w:eastAsia="Calibri" w:hAnsi="Times New Roman" w:cs="Times New Roman"/>
          <w:sz w:val="24"/>
          <w:szCs w:val="24"/>
        </w:rPr>
        <w:t xml:space="preserve">С целью определения степени освоения ребёнком образовательной программы и влияния образовательного процесса на развитие ребёнка, в </w:t>
      </w:r>
      <w:r w:rsidR="00D505A7">
        <w:rPr>
          <w:rFonts w:ascii="Times New Roman" w:eastAsia="Calibri" w:hAnsi="Times New Roman" w:cs="Times New Roman"/>
          <w:sz w:val="24"/>
          <w:szCs w:val="24"/>
        </w:rPr>
        <w:t>20</w:t>
      </w:r>
      <w:r w:rsidR="00235BB7">
        <w:rPr>
          <w:rFonts w:ascii="Times New Roman" w:eastAsia="Calibri" w:hAnsi="Times New Roman" w:cs="Times New Roman"/>
          <w:sz w:val="24"/>
          <w:szCs w:val="24"/>
        </w:rPr>
        <w:t>22</w:t>
      </w:r>
      <w:r w:rsidR="00D505A7">
        <w:rPr>
          <w:rFonts w:ascii="Times New Roman" w:eastAsia="Calibri" w:hAnsi="Times New Roman" w:cs="Times New Roman"/>
          <w:sz w:val="24"/>
          <w:szCs w:val="24"/>
        </w:rPr>
        <w:t xml:space="preserve"> году в </w:t>
      </w:r>
      <w:r w:rsidRPr="0032745A">
        <w:rPr>
          <w:rFonts w:ascii="Times New Roman" w:eastAsia="Calibri" w:hAnsi="Times New Roman" w:cs="Times New Roman"/>
          <w:sz w:val="24"/>
          <w:szCs w:val="24"/>
        </w:rPr>
        <w:t xml:space="preserve">ДОУ проводился педагогический мониторинг по </w:t>
      </w:r>
      <w:r w:rsidRPr="0032745A">
        <w:rPr>
          <w:rFonts w:ascii="Times New Roman" w:eastAsia="Times New Roman" w:hAnsi="Times New Roman" w:cs="Times New Roman"/>
          <w:sz w:val="24"/>
          <w:szCs w:val="24"/>
        </w:rPr>
        <w:t xml:space="preserve">направлениям: </w:t>
      </w:r>
    </w:p>
    <w:p w:rsidR="00BC2AC5" w:rsidRPr="0032745A" w:rsidRDefault="00BC2AC5" w:rsidP="00BC2AC5">
      <w:pPr>
        <w:pStyle w:val="a3"/>
        <w:rPr>
          <w:rFonts w:ascii="Times New Roman" w:hAnsi="Times New Roman" w:cs="Times New Roman"/>
          <w:sz w:val="24"/>
          <w:szCs w:val="24"/>
        </w:rPr>
      </w:pPr>
      <w:r w:rsidRPr="0032745A">
        <w:rPr>
          <w:rFonts w:ascii="Times New Roman" w:hAnsi="Times New Roman" w:cs="Times New Roman"/>
          <w:sz w:val="24"/>
          <w:szCs w:val="24"/>
        </w:rPr>
        <w:t xml:space="preserve">-определение уровня педагогических воздействий, </w:t>
      </w:r>
    </w:p>
    <w:p w:rsidR="00BC2AC5" w:rsidRPr="0032745A" w:rsidRDefault="00BC2AC5" w:rsidP="00BC2AC5">
      <w:pPr>
        <w:pStyle w:val="a3"/>
        <w:rPr>
          <w:rFonts w:ascii="Times New Roman" w:hAnsi="Times New Roman" w:cs="Times New Roman"/>
          <w:sz w:val="24"/>
          <w:szCs w:val="24"/>
        </w:rPr>
      </w:pPr>
      <w:r w:rsidRPr="0032745A">
        <w:rPr>
          <w:rFonts w:ascii="Times New Roman" w:hAnsi="Times New Roman" w:cs="Times New Roman"/>
          <w:sz w:val="24"/>
          <w:szCs w:val="24"/>
        </w:rPr>
        <w:t xml:space="preserve">-уровня готовности дошкольников подготовительной группы к обучению в школе, </w:t>
      </w:r>
    </w:p>
    <w:p w:rsidR="00653D5E" w:rsidRPr="00C66E1F" w:rsidRDefault="00BC2AC5" w:rsidP="00BC2AC5">
      <w:pPr>
        <w:pStyle w:val="a3"/>
      </w:pPr>
      <w:r w:rsidRPr="0032745A">
        <w:rPr>
          <w:rFonts w:ascii="Times New Roman" w:hAnsi="Times New Roman" w:cs="Times New Roman"/>
          <w:sz w:val="24"/>
          <w:szCs w:val="24"/>
        </w:rPr>
        <w:t>-уро</w:t>
      </w:r>
      <w:r w:rsidR="007019C9">
        <w:rPr>
          <w:rFonts w:ascii="Times New Roman" w:hAnsi="Times New Roman" w:cs="Times New Roman"/>
          <w:sz w:val="24"/>
          <w:szCs w:val="24"/>
        </w:rPr>
        <w:t>вень владения навыками русской</w:t>
      </w:r>
      <w:r w:rsidRPr="0032745A">
        <w:rPr>
          <w:rFonts w:ascii="Times New Roman" w:hAnsi="Times New Roman" w:cs="Times New Roman"/>
          <w:sz w:val="24"/>
          <w:szCs w:val="24"/>
        </w:rPr>
        <w:t xml:space="preserve"> речи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BC2AC5" w:rsidRPr="00BC2AC5" w:rsidRDefault="00BC2AC5" w:rsidP="00BC2AC5">
      <w:pPr>
        <w:pStyle w:val="a3"/>
        <w:ind w:firstLine="708"/>
        <w:jc w:val="center"/>
        <w:rPr>
          <w:rFonts w:ascii="Times New Roman" w:hAnsi="Times New Roman" w:cs="Times New Roman"/>
          <w:sz w:val="24"/>
          <w:szCs w:val="24"/>
        </w:rPr>
      </w:pPr>
      <w:r w:rsidRPr="00BC2AC5">
        <w:rPr>
          <w:rFonts w:ascii="Times New Roman" w:hAnsi="Times New Roman" w:cs="Times New Roman"/>
          <w:sz w:val="24"/>
          <w:szCs w:val="24"/>
        </w:rPr>
        <w:t>В рамках определения уровня педагогических воздействий в 20</w:t>
      </w:r>
      <w:r w:rsidR="00963928">
        <w:rPr>
          <w:rFonts w:ascii="Times New Roman" w:hAnsi="Times New Roman" w:cs="Times New Roman"/>
          <w:sz w:val="24"/>
          <w:szCs w:val="24"/>
        </w:rPr>
        <w:t>22</w:t>
      </w:r>
      <w:r w:rsidRPr="00BC2AC5">
        <w:rPr>
          <w:rFonts w:ascii="Times New Roman" w:hAnsi="Times New Roman" w:cs="Times New Roman"/>
          <w:sz w:val="24"/>
          <w:szCs w:val="24"/>
        </w:rPr>
        <w:t xml:space="preserve"> году было обследовано </w:t>
      </w:r>
    </w:p>
    <w:p w:rsidR="005563F8" w:rsidRDefault="002A05D5" w:rsidP="007019C9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33 воспитанника</w:t>
      </w:r>
      <w:r w:rsidR="00BC2AC5" w:rsidRPr="00E77577">
        <w:rPr>
          <w:rFonts w:ascii="Times New Roman" w:hAnsi="Times New Roman" w:cs="Times New Roman"/>
          <w:sz w:val="24"/>
          <w:szCs w:val="24"/>
        </w:rPr>
        <w:t>.</w:t>
      </w:r>
    </w:p>
    <w:p w:rsidR="005563F8" w:rsidRDefault="005563F8" w:rsidP="007019C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896288" w:rsidRPr="00E039AA" w:rsidRDefault="00896288" w:rsidP="007019C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E039AA" w:rsidRDefault="00264F0A" w:rsidP="00E039AA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039AA">
        <w:rPr>
          <w:rFonts w:ascii="Times New Roman" w:hAnsi="Times New Roman" w:cs="Times New Roman"/>
          <w:b/>
          <w:sz w:val="24"/>
          <w:szCs w:val="24"/>
        </w:rPr>
        <w:t>Оценка эффективн</w:t>
      </w:r>
      <w:r w:rsidR="00E039AA" w:rsidRPr="00E039AA">
        <w:rPr>
          <w:rFonts w:ascii="Times New Roman" w:hAnsi="Times New Roman" w:cs="Times New Roman"/>
          <w:b/>
          <w:sz w:val="24"/>
          <w:szCs w:val="24"/>
        </w:rPr>
        <w:t>ости педагогических воздействий</w:t>
      </w:r>
      <w:r w:rsidRPr="00E039AA">
        <w:rPr>
          <w:rFonts w:ascii="Times New Roman" w:hAnsi="Times New Roman" w:cs="Times New Roman"/>
          <w:b/>
          <w:sz w:val="24"/>
          <w:szCs w:val="24"/>
        </w:rPr>
        <w:t xml:space="preserve"> и индивидуального развития детей по всем образовательным областям по возрастным категориям  </w:t>
      </w:r>
    </w:p>
    <w:p w:rsidR="00C66E1F" w:rsidRDefault="00C66E1F" w:rsidP="00E039AA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66E1F" w:rsidRDefault="00C66E1F" w:rsidP="00E039AA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66E1F" w:rsidRDefault="00C66E1F" w:rsidP="00E039AA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563F8" w:rsidRPr="007019C9" w:rsidRDefault="007019C9" w:rsidP="007019C9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</w:t>
      </w:r>
      <w:r w:rsidR="00AC49E7"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5448300" cy="2695575"/>
            <wp:effectExtent l="0" t="0" r="0" b="0"/>
            <wp:docPr id="3394" name="Диаграмма 339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9"/>
              </a:graphicData>
            </a:graphic>
          </wp:inline>
        </w:drawing>
      </w:r>
    </w:p>
    <w:p w:rsidR="005563F8" w:rsidRDefault="005563F8" w:rsidP="00AC49E7">
      <w:pPr>
        <w:spacing w:after="0" w:line="259" w:lineRule="auto"/>
        <w:jc w:val="center"/>
        <w:rPr>
          <w:rFonts w:ascii="Times New Roman" w:hAnsi="Times New Roman" w:cs="Times New Roman"/>
          <w:b/>
        </w:rPr>
      </w:pPr>
    </w:p>
    <w:p w:rsidR="004840EF" w:rsidRDefault="004840EF" w:rsidP="00AC49E7">
      <w:pPr>
        <w:spacing w:after="0" w:line="259" w:lineRule="auto"/>
        <w:jc w:val="center"/>
        <w:rPr>
          <w:rFonts w:ascii="Times New Roman" w:hAnsi="Times New Roman" w:cs="Times New Roman"/>
          <w:b/>
        </w:rPr>
      </w:pPr>
    </w:p>
    <w:p w:rsidR="00896288" w:rsidRDefault="00896288" w:rsidP="00AC49E7">
      <w:pPr>
        <w:spacing w:after="0" w:line="259" w:lineRule="auto"/>
        <w:jc w:val="center"/>
        <w:rPr>
          <w:rFonts w:ascii="Times New Roman" w:hAnsi="Times New Roman" w:cs="Times New Roman"/>
          <w:b/>
        </w:rPr>
      </w:pPr>
    </w:p>
    <w:p w:rsidR="00896288" w:rsidRDefault="00896288" w:rsidP="00AC49E7">
      <w:pPr>
        <w:spacing w:after="0" w:line="259" w:lineRule="auto"/>
        <w:jc w:val="center"/>
        <w:rPr>
          <w:rFonts w:ascii="Times New Roman" w:hAnsi="Times New Roman" w:cs="Times New Roman"/>
          <w:b/>
        </w:rPr>
      </w:pPr>
    </w:p>
    <w:p w:rsidR="00896288" w:rsidRDefault="00896288" w:rsidP="00AC49E7">
      <w:pPr>
        <w:spacing w:after="0" w:line="259" w:lineRule="auto"/>
        <w:jc w:val="center"/>
        <w:rPr>
          <w:rFonts w:ascii="Times New Roman" w:hAnsi="Times New Roman" w:cs="Times New Roman"/>
          <w:b/>
        </w:rPr>
      </w:pPr>
    </w:p>
    <w:p w:rsidR="00896288" w:rsidRDefault="00896288" w:rsidP="00AC49E7">
      <w:pPr>
        <w:spacing w:after="0" w:line="259" w:lineRule="auto"/>
        <w:jc w:val="center"/>
        <w:rPr>
          <w:rFonts w:ascii="Times New Roman" w:hAnsi="Times New Roman" w:cs="Times New Roman"/>
          <w:b/>
        </w:rPr>
      </w:pPr>
    </w:p>
    <w:p w:rsidR="00896288" w:rsidRDefault="00896288" w:rsidP="00AC49E7">
      <w:pPr>
        <w:spacing w:after="0" w:line="259" w:lineRule="auto"/>
        <w:jc w:val="center"/>
        <w:rPr>
          <w:rFonts w:ascii="Times New Roman" w:hAnsi="Times New Roman" w:cs="Times New Roman"/>
          <w:b/>
        </w:rPr>
      </w:pPr>
    </w:p>
    <w:p w:rsidR="008C69AC" w:rsidRDefault="008C69AC" w:rsidP="00AC49E7">
      <w:pPr>
        <w:spacing w:after="0" w:line="259" w:lineRule="auto"/>
        <w:jc w:val="center"/>
        <w:rPr>
          <w:rFonts w:ascii="Times New Roman" w:hAnsi="Times New Roman" w:cs="Times New Roman"/>
          <w:b/>
        </w:rPr>
      </w:pPr>
    </w:p>
    <w:p w:rsidR="008C69AC" w:rsidRDefault="008C69AC" w:rsidP="00AC49E7">
      <w:pPr>
        <w:spacing w:after="0" w:line="259" w:lineRule="auto"/>
        <w:jc w:val="center"/>
        <w:rPr>
          <w:rFonts w:ascii="Times New Roman" w:hAnsi="Times New Roman" w:cs="Times New Roman"/>
          <w:b/>
        </w:rPr>
      </w:pPr>
    </w:p>
    <w:p w:rsidR="008C69AC" w:rsidRDefault="008C69AC" w:rsidP="00AC49E7">
      <w:pPr>
        <w:spacing w:after="0" w:line="259" w:lineRule="auto"/>
        <w:jc w:val="center"/>
        <w:rPr>
          <w:rFonts w:ascii="Times New Roman" w:hAnsi="Times New Roman" w:cs="Times New Roman"/>
          <w:b/>
        </w:rPr>
      </w:pPr>
    </w:p>
    <w:p w:rsidR="00896288" w:rsidRDefault="00896288" w:rsidP="00AC49E7">
      <w:pPr>
        <w:spacing w:after="0" w:line="259" w:lineRule="auto"/>
        <w:jc w:val="center"/>
        <w:rPr>
          <w:rFonts w:ascii="Times New Roman" w:hAnsi="Times New Roman" w:cs="Times New Roman"/>
          <w:b/>
        </w:rPr>
      </w:pPr>
    </w:p>
    <w:p w:rsidR="00AE49D5" w:rsidRDefault="00264F0A" w:rsidP="00AC49E7">
      <w:pPr>
        <w:spacing w:after="0" w:line="259" w:lineRule="auto"/>
        <w:jc w:val="center"/>
        <w:rPr>
          <w:rFonts w:ascii="Times New Roman" w:hAnsi="Times New Roman" w:cs="Times New Roman"/>
          <w:b/>
        </w:rPr>
      </w:pPr>
      <w:r w:rsidRPr="00BC2AC5">
        <w:rPr>
          <w:rFonts w:ascii="Times New Roman" w:hAnsi="Times New Roman" w:cs="Times New Roman"/>
          <w:b/>
        </w:rPr>
        <w:lastRenderedPageBreak/>
        <w:t>Оценка эффективности педагогических воздействи</w:t>
      </w:r>
      <w:r w:rsidR="00E039AA" w:rsidRPr="00BC2AC5">
        <w:rPr>
          <w:rFonts w:ascii="Times New Roman" w:hAnsi="Times New Roman" w:cs="Times New Roman"/>
          <w:b/>
        </w:rPr>
        <w:t>й</w:t>
      </w:r>
      <w:r w:rsidRPr="00BC2AC5">
        <w:rPr>
          <w:rFonts w:ascii="Times New Roman" w:hAnsi="Times New Roman" w:cs="Times New Roman"/>
          <w:b/>
        </w:rPr>
        <w:t xml:space="preserve"> и индивидуального развития детей по всем образовательным областям по ДОУ в целом</w:t>
      </w:r>
    </w:p>
    <w:p w:rsidR="00AC49E7" w:rsidRDefault="00264F0A" w:rsidP="00AC49E7">
      <w:pPr>
        <w:spacing w:after="0" w:line="259" w:lineRule="auto"/>
        <w:jc w:val="center"/>
      </w:pPr>
      <w:r w:rsidRPr="00BC2AC5">
        <w:rPr>
          <w:rFonts w:ascii="Times New Roman" w:hAnsi="Times New Roman" w:cs="Times New Roman"/>
          <w:b/>
        </w:rPr>
        <w:t xml:space="preserve"> </w:t>
      </w:r>
    </w:p>
    <w:p w:rsidR="00C66E1F" w:rsidRPr="00C66E1F" w:rsidRDefault="00E77577" w:rsidP="00C66E1F">
      <w:pPr>
        <w:ind w:firstLine="284"/>
        <w:jc w:val="center"/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 wp14:anchorId="56307540" wp14:editId="1C0EFC95">
            <wp:extent cx="5705475" cy="2905125"/>
            <wp:effectExtent l="0" t="0" r="0" b="0"/>
            <wp:docPr id="9" name="Диаграмма 9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0"/>
              </a:graphicData>
            </a:graphic>
          </wp:inline>
        </w:drawing>
      </w:r>
    </w:p>
    <w:p w:rsidR="00C66E1F" w:rsidRDefault="00C66E1F" w:rsidP="00AC49E7">
      <w:pPr>
        <w:spacing w:after="0" w:line="259" w:lineRule="auto"/>
        <w:ind w:right="96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66E1F" w:rsidRDefault="00C66E1F" w:rsidP="00AC49E7">
      <w:pPr>
        <w:spacing w:after="0" w:line="259" w:lineRule="auto"/>
        <w:ind w:right="96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5547D" w:rsidRDefault="00264F0A" w:rsidP="00AC49E7">
      <w:pPr>
        <w:spacing w:after="0" w:line="259" w:lineRule="auto"/>
        <w:ind w:right="96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C2AC5">
        <w:rPr>
          <w:rFonts w:ascii="Times New Roman" w:hAnsi="Times New Roman" w:cs="Times New Roman"/>
          <w:b/>
          <w:sz w:val="24"/>
          <w:szCs w:val="24"/>
        </w:rPr>
        <w:t>Фронтальная диагностика готовности к школьному обучению</w:t>
      </w:r>
      <w:r w:rsidR="00AC49E7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5563F8" w:rsidRDefault="00A022DE" w:rsidP="00A46D1A">
      <w:pPr>
        <w:spacing w:after="0" w:line="259" w:lineRule="auto"/>
        <w:ind w:right="96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5857875" cy="1847850"/>
            <wp:effectExtent l="0" t="0" r="0" b="0"/>
            <wp:docPr id="3404" name="Диаграмма 340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1"/>
              </a:graphicData>
            </a:graphic>
          </wp:inline>
        </w:drawing>
      </w:r>
    </w:p>
    <w:p w:rsidR="005563F8" w:rsidRDefault="005563F8" w:rsidP="00AC49E7">
      <w:pPr>
        <w:spacing w:after="0" w:line="259" w:lineRule="auto"/>
        <w:ind w:right="96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46D1A" w:rsidRDefault="00A46D1A" w:rsidP="00AC49E7">
      <w:pPr>
        <w:spacing w:after="0" w:line="259" w:lineRule="auto"/>
        <w:ind w:right="96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840EF" w:rsidRDefault="004840EF" w:rsidP="00AC49E7">
      <w:pPr>
        <w:spacing w:after="0" w:line="259" w:lineRule="auto"/>
        <w:ind w:right="96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C49E7" w:rsidRPr="00AC49E7" w:rsidRDefault="00136997" w:rsidP="00AC49E7">
      <w:pPr>
        <w:spacing w:after="0" w:line="259" w:lineRule="auto"/>
        <w:ind w:right="96"/>
        <w:jc w:val="center"/>
      </w:pPr>
      <w:r>
        <w:rPr>
          <w:rFonts w:ascii="Times New Roman" w:hAnsi="Times New Roman" w:cs="Times New Roman"/>
          <w:b/>
          <w:sz w:val="24"/>
          <w:szCs w:val="24"/>
        </w:rPr>
        <w:t>Дин</w:t>
      </w:r>
      <w:r w:rsidR="00EB0A26">
        <w:rPr>
          <w:rFonts w:ascii="Times New Roman" w:hAnsi="Times New Roman" w:cs="Times New Roman"/>
          <w:b/>
          <w:sz w:val="24"/>
          <w:szCs w:val="24"/>
        </w:rPr>
        <w:t>амика освоения детьми русского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E49D5">
        <w:rPr>
          <w:rFonts w:ascii="Times New Roman" w:hAnsi="Times New Roman" w:cs="Times New Roman"/>
          <w:b/>
          <w:sz w:val="24"/>
          <w:szCs w:val="24"/>
        </w:rPr>
        <w:t xml:space="preserve">языка </w:t>
      </w:r>
    </w:p>
    <w:p w:rsidR="00264F0A" w:rsidRDefault="00136997" w:rsidP="00264F0A">
      <w:pPr>
        <w:spacing w:after="0" w:line="259" w:lineRule="auto"/>
        <w:ind w:left="85"/>
      </w:pPr>
      <w:r>
        <w:rPr>
          <w:noProof/>
        </w:rPr>
        <w:drawing>
          <wp:inline distT="0" distB="0" distL="0" distR="0">
            <wp:extent cx="6038850" cy="2476500"/>
            <wp:effectExtent l="0" t="0" r="0" b="0"/>
            <wp:docPr id="3406" name="Диаграмма 340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2"/>
              </a:graphicData>
            </a:graphic>
          </wp:inline>
        </w:drawing>
      </w:r>
    </w:p>
    <w:p w:rsidR="00A46D1A" w:rsidRDefault="00A46D1A" w:rsidP="00DB7BFA">
      <w:pPr>
        <w:tabs>
          <w:tab w:val="left" w:pos="27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highlight w:val="yellow"/>
        </w:rPr>
      </w:pPr>
    </w:p>
    <w:p w:rsidR="00DB7BFA" w:rsidRDefault="00DB7BFA" w:rsidP="00BC2AC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highlight w:val="yellow"/>
        </w:rPr>
      </w:pPr>
    </w:p>
    <w:p w:rsidR="00C66E1F" w:rsidRPr="00C66E1F" w:rsidRDefault="00C66E1F" w:rsidP="00C66E1F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66E1F">
        <w:rPr>
          <w:rFonts w:ascii="Times New Roman" w:eastAsia="Times New Roman" w:hAnsi="Times New Roman" w:cs="Times New Roman"/>
          <w:b/>
          <w:sz w:val="24"/>
          <w:szCs w:val="24"/>
        </w:rPr>
        <w:t>Госсимволы в обучении и воспитании</w:t>
      </w:r>
    </w:p>
    <w:p w:rsidR="00C66E1F" w:rsidRPr="00C66E1F" w:rsidRDefault="00C66E1F" w:rsidP="00C66E1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66E1F">
        <w:rPr>
          <w:rFonts w:ascii="Times New Roman" w:eastAsia="Times New Roman" w:hAnsi="Times New Roman" w:cs="Times New Roman"/>
          <w:sz w:val="24"/>
          <w:szCs w:val="24"/>
        </w:rPr>
        <w:t xml:space="preserve">     В 2022 году Минпросвещени</w:t>
      </w:r>
      <w:r w:rsidR="00460630">
        <w:rPr>
          <w:rFonts w:ascii="Times New Roman" w:eastAsia="Times New Roman" w:hAnsi="Times New Roman" w:cs="Times New Roman"/>
          <w:sz w:val="24"/>
          <w:szCs w:val="24"/>
        </w:rPr>
        <w:t xml:space="preserve">я рекомендовало знакомить детей </w:t>
      </w:r>
      <w:r w:rsidRPr="00C66E1F">
        <w:rPr>
          <w:rFonts w:ascii="Times New Roman" w:eastAsia="Times New Roman" w:hAnsi="Times New Roman" w:cs="Times New Roman"/>
          <w:sz w:val="24"/>
          <w:szCs w:val="24"/>
        </w:rPr>
        <w:t xml:space="preserve">с госсимволами (письмо Минпросвещения от 15.04.2022 № СК-295/06). Для этого ДОУ включило государственные символы России в пространственную образовательную среду детского сада. Воспитатели проводили тематические мероприятия в доступных для дошкольников формах в рамках всех образовательных областей: социально-коммуникативного, познавательного, речевого, художественно-эстетического и физического развития. </w:t>
      </w:r>
    </w:p>
    <w:p w:rsidR="00C66E1F" w:rsidRPr="00C66E1F" w:rsidRDefault="00C66E1F" w:rsidP="00C66E1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66E1F">
        <w:rPr>
          <w:rFonts w:ascii="Times New Roman" w:eastAsia="Times New Roman" w:hAnsi="Times New Roman" w:cs="Times New Roman"/>
          <w:sz w:val="24"/>
          <w:szCs w:val="24"/>
        </w:rPr>
        <w:t xml:space="preserve">      При подготовке отчета о самообследовании было оценено внедрение изучения госсимволов по двум направлениям: организация образовательного процесса и содержание и качество подготовки воспитанников. Включили в рабочую программу воспитания и календарный план воспитательной работы детского сада тематические мероприятия и приурочили их к празднованию памятных дат страны и региона. Детский сад скорректировал ООП ДО, чтобы включить тематические мероприятия по изучению государственных символов в рамках всех образовательных областей. </w:t>
      </w:r>
    </w:p>
    <w:p w:rsidR="00C66E1F" w:rsidRPr="00C66E1F" w:rsidRDefault="00C66E1F" w:rsidP="00C66E1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66E1F">
        <w:rPr>
          <w:rFonts w:ascii="Times New Roman" w:eastAsia="Times New Roman" w:hAnsi="Times New Roman" w:cs="Times New Roman"/>
          <w:sz w:val="24"/>
          <w:szCs w:val="24"/>
        </w:rPr>
        <w:t xml:space="preserve">      В ООП ДО включили новые формы работы, которые позволили воспитанникам лучше изучить государственные символы и их значение.</w:t>
      </w:r>
    </w:p>
    <w:tbl>
      <w:tblPr>
        <w:tblStyle w:val="af3"/>
        <w:tblW w:w="0" w:type="auto"/>
        <w:tblLook w:val="04A0" w:firstRow="1" w:lastRow="0" w:firstColumn="1" w:lastColumn="0" w:noHBand="0" w:noVBand="1"/>
      </w:tblPr>
      <w:tblGrid>
        <w:gridCol w:w="3474"/>
        <w:gridCol w:w="3474"/>
        <w:gridCol w:w="3474"/>
      </w:tblGrid>
      <w:tr w:rsidR="00C66E1F" w:rsidRPr="00C66E1F" w:rsidTr="00E2464D">
        <w:tc>
          <w:tcPr>
            <w:tcW w:w="3474" w:type="dxa"/>
          </w:tcPr>
          <w:p w:rsidR="00C66E1F" w:rsidRPr="00C66E1F" w:rsidRDefault="00C66E1F" w:rsidP="00C66E1F">
            <w:pPr>
              <w:jc w:val="both"/>
              <w:rPr>
                <w:sz w:val="24"/>
                <w:szCs w:val="24"/>
                <w:lang w:eastAsia="ru-RU"/>
              </w:rPr>
            </w:pPr>
            <w:r w:rsidRPr="00C66E1F">
              <w:rPr>
                <w:sz w:val="24"/>
                <w:szCs w:val="24"/>
                <w:lang w:eastAsia="ru-RU"/>
              </w:rPr>
              <w:t>Образовательная область</w:t>
            </w:r>
          </w:p>
        </w:tc>
        <w:tc>
          <w:tcPr>
            <w:tcW w:w="3474" w:type="dxa"/>
          </w:tcPr>
          <w:p w:rsidR="00C66E1F" w:rsidRPr="00C66E1F" w:rsidRDefault="00C66E1F" w:rsidP="00C66E1F">
            <w:pPr>
              <w:jc w:val="both"/>
              <w:rPr>
                <w:sz w:val="24"/>
                <w:szCs w:val="24"/>
                <w:lang w:eastAsia="ru-RU"/>
              </w:rPr>
            </w:pPr>
          </w:p>
        </w:tc>
        <w:tc>
          <w:tcPr>
            <w:tcW w:w="3474" w:type="dxa"/>
          </w:tcPr>
          <w:p w:rsidR="00C66E1F" w:rsidRPr="00C66E1F" w:rsidRDefault="00C66E1F" w:rsidP="00C66E1F">
            <w:pPr>
              <w:jc w:val="both"/>
              <w:rPr>
                <w:sz w:val="24"/>
                <w:szCs w:val="24"/>
                <w:lang w:eastAsia="ru-RU"/>
              </w:rPr>
            </w:pPr>
          </w:p>
        </w:tc>
      </w:tr>
      <w:tr w:rsidR="00C66E1F" w:rsidRPr="00C66E1F" w:rsidTr="00E2464D">
        <w:tc>
          <w:tcPr>
            <w:tcW w:w="3474" w:type="dxa"/>
          </w:tcPr>
          <w:p w:rsidR="00C66E1F" w:rsidRPr="00C66E1F" w:rsidRDefault="00C66E1F" w:rsidP="00C66E1F">
            <w:pPr>
              <w:jc w:val="both"/>
              <w:rPr>
                <w:sz w:val="24"/>
                <w:szCs w:val="24"/>
                <w:lang w:eastAsia="ru-RU"/>
              </w:rPr>
            </w:pPr>
            <w:r w:rsidRPr="00C66E1F">
              <w:rPr>
                <w:sz w:val="24"/>
                <w:szCs w:val="24"/>
                <w:lang w:eastAsia="ru-RU"/>
              </w:rPr>
              <w:t>Познавательное развитие</w:t>
            </w:r>
          </w:p>
        </w:tc>
        <w:tc>
          <w:tcPr>
            <w:tcW w:w="3474" w:type="dxa"/>
            <w:vMerge w:val="restart"/>
          </w:tcPr>
          <w:p w:rsidR="00C66E1F" w:rsidRPr="00C66E1F" w:rsidRDefault="00C66E1F" w:rsidP="00C66E1F">
            <w:pPr>
              <w:jc w:val="both"/>
              <w:rPr>
                <w:sz w:val="24"/>
                <w:szCs w:val="24"/>
                <w:lang w:eastAsia="ru-RU"/>
              </w:rPr>
            </w:pPr>
            <w:r w:rsidRPr="00C66E1F">
              <w:rPr>
                <w:sz w:val="24"/>
                <w:szCs w:val="24"/>
                <w:lang w:eastAsia="ru-RU"/>
              </w:rPr>
              <w:t xml:space="preserve">Игровая деятельность. Театрализованная деятельность. Чтение стихов о </w:t>
            </w:r>
            <w:r w:rsidR="00235BB7">
              <w:rPr>
                <w:sz w:val="24"/>
                <w:szCs w:val="24"/>
                <w:lang w:eastAsia="ru-RU"/>
              </w:rPr>
              <w:t>Родине, флаге.</w:t>
            </w:r>
          </w:p>
        </w:tc>
        <w:tc>
          <w:tcPr>
            <w:tcW w:w="3474" w:type="dxa"/>
          </w:tcPr>
          <w:p w:rsidR="00C66E1F" w:rsidRPr="00C66E1F" w:rsidRDefault="00C66E1F" w:rsidP="00C66E1F">
            <w:pPr>
              <w:jc w:val="both"/>
              <w:rPr>
                <w:sz w:val="24"/>
                <w:szCs w:val="24"/>
                <w:lang w:eastAsia="ru-RU"/>
              </w:rPr>
            </w:pPr>
            <w:r w:rsidRPr="00C66E1F">
              <w:rPr>
                <w:sz w:val="24"/>
                <w:szCs w:val="24"/>
                <w:lang w:eastAsia="ru-RU"/>
              </w:rPr>
              <w:t>Получить информацию об окружающем мире, малой родине, Отечестве, социокультурных ценностях нашего народа, отечественных традициях и праздниках, госсимволах, олицетворяющих Родину.</w:t>
            </w:r>
          </w:p>
        </w:tc>
      </w:tr>
      <w:tr w:rsidR="00C66E1F" w:rsidRPr="00C66E1F" w:rsidTr="00E2464D">
        <w:tc>
          <w:tcPr>
            <w:tcW w:w="3474" w:type="dxa"/>
          </w:tcPr>
          <w:p w:rsidR="00C66E1F" w:rsidRPr="00C66E1F" w:rsidRDefault="00C66E1F" w:rsidP="00C66E1F">
            <w:pPr>
              <w:jc w:val="both"/>
              <w:rPr>
                <w:sz w:val="24"/>
                <w:szCs w:val="24"/>
                <w:lang w:eastAsia="ru-RU"/>
              </w:rPr>
            </w:pPr>
            <w:r w:rsidRPr="00C66E1F">
              <w:rPr>
                <w:sz w:val="24"/>
                <w:szCs w:val="24"/>
                <w:lang w:eastAsia="ru-RU"/>
              </w:rPr>
              <w:t>Социально- коммуникативное развитие</w:t>
            </w:r>
          </w:p>
        </w:tc>
        <w:tc>
          <w:tcPr>
            <w:tcW w:w="3474" w:type="dxa"/>
            <w:vMerge/>
          </w:tcPr>
          <w:p w:rsidR="00C66E1F" w:rsidRPr="00C66E1F" w:rsidRDefault="00C66E1F" w:rsidP="00C66E1F">
            <w:pPr>
              <w:jc w:val="both"/>
              <w:rPr>
                <w:sz w:val="24"/>
                <w:szCs w:val="24"/>
                <w:lang w:eastAsia="ru-RU"/>
              </w:rPr>
            </w:pPr>
          </w:p>
        </w:tc>
        <w:tc>
          <w:tcPr>
            <w:tcW w:w="3474" w:type="dxa"/>
          </w:tcPr>
          <w:p w:rsidR="00C66E1F" w:rsidRPr="00C66E1F" w:rsidRDefault="00C66E1F" w:rsidP="00C66E1F">
            <w:pPr>
              <w:jc w:val="both"/>
              <w:rPr>
                <w:sz w:val="24"/>
                <w:szCs w:val="24"/>
                <w:lang w:eastAsia="ru-RU"/>
              </w:rPr>
            </w:pPr>
            <w:r w:rsidRPr="00C66E1F">
              <w:rPr>
                <w:sz w:val="24"/>
                <w:szCs w:val="24"/>
                <w:lang w:eastAsia="ru-RU"/>
              </w:rPr>
              <w:t>Усвоить нормы и ценности, принятые в обществе, включая моральные и нравственные. Сформировать чувство принадлежности к своей семье, сообществу детей и взрослых.</w:t>
            </w:r>
          </w:p>
        </w:tc>
      </w:tr>
      <w:tr w:rsidR="00C66E1F" w:rsidRPr="00C66E1F" w:rsidTr="00E2464D">
        <w:tc>
          <w:tcPr>
            <w:tcW w:w="3474" w:type="dxa"/>
          </w:tcPr>
          <w:p w:rsidR="00C66E1F" w:rsidRPr="00C66E1F" w:rsidRDefault="00C66E1F" w:rsidP="00C66E1F">
            <w:pPr>
              <w:jc w:val="both"/>
              <w:rPr>
                <w:sz w:val="24"/>
                <w:szCs w:val="24"/>
                <w:lang w:eastAsia="ru-RU"/>
              </w:rPr>
            </w:pPr>
            <w:r w:rsidRPr="00C66E1F">
              <w:rPr>
                <w:sz w:val="24"/>
                <w:szCs w:val="24"/>
                <w:lang w:eastAsia="ru-RU"/>
              </w:rPr>
              <w:t>Речевое развитие</w:t>
            </w:r>
          </w:p>
        </w:tc>
        <w:tc>
          <w:tcPr>
            <w:tcW w:w="3474" w:type="dxa"/>
            <w:vMerge/>
          </w:tcPr>
          <w:p w:rsidR="00C66E1F" w:rsidRPr="00C66E1F" w:rsidRDefault="00C66E1F" w:rsidP="00C66E1F">
            <w:pPr>
              <w:jc w:val="both"/>
              <w:rPr>
                <w:sz w:val="24"/>
                <w:szCs w:val="24"/>
                <w:lang w:eastAsia="ru-RU"/>
              </w:rPr>
            </w:pPr>
          </w:p>
        </w:tc>
        <w:tc>
          <w:tcPr>
            <w:tcW w:w="3474" w:type="dxa"/>
          </w:tcPr>
          <w:p w:rsidR="00C66E1F" w:rsidRPr="00C66E1F" w:rsidRDefault="00C66E1F" w:rsidP="00C66E1F">
            <w:pPr>
              <w:jc w:val="both"/>
              <w:rPr>
                <w:sz w:val="24"/>
                <w:szCs w:val="24"/>
                <w:lang w:eastAsia="ru-RU"/>
              </w:rPr>
            </w:pPr>
            <w:r w:rsidRPr="00C66E1F">
              <w:rPr>
                <w:sz w:val="24"/>
                <w:szCs w:val="24"/>
                <w:lang w:eastAsia="ru-RU"/>
              </w:rPr>
              <w:t>Познакомиться с книжной культурой, детской литературой. Расширить представления о госсимволах страны и ее истории</w:t>
            </w:r>
          </w:p>
        </w:tc>
      </w:tr>
      <w:tr w:rsidR="00C66E1F" w:rsidRPr="00C66E1F" w:rsidTr="00E2464D">
        <w:tc>
          <w:tcPr>
            <w:tcW w:w="3474" w:type="dxa"/>
          </w:tcPr>
          <w:p w:rsidR="00C66E1F" w:rsidRPr="00C66E1F" w:rsidRDefault="00C66E1F" w:rsidP="00C66E1F">
            <w:pPr>
              <w:jc w:val="both"/>
              <w:rPr>
                <w:sz w:val="24"/>
                <w:szCs w:val="24"/>
                <w:lang w:eastAsia="ru-RU"/>
              </w:rPr>
            </w:pPr>
            <w:r w:rsidRPr="00C66E1F">
              <w:rPr>
                <w:sz w:val="24"/>
                <w:szCs w:val="24"/>
                <w:lang w:eastAsia="ru-RU"/>
              </w:rPr>
              <w:t>Художественно - эстетическое развитие</w:t>
            </w:r>
          </w:p>
        </w:tc>
        <w:tc>
          <w:tcPr>
            <w:tcW w:w="3474" w:type="dxa"/>
          </w:tcPr>
          <w:p w:rsidR="00C66E1F" w:rsidRPr="00C66E1F" w:rsidRDefault="00C66E1F" w:rsidP="00C66E1F">
            <w:pPr>
              <w:jc w:val="both"/>
              <w:rPr>
                <w:sz w:val="24"/>
                <w:szCs w:val="24"/>
                <w:lang w:eastAsia="ru-RU"/>
              </w:rPr>
            </w:pPr>
            <w:r w:rsidRPr="00C66E1F">
              <w:rPr>
                <w:sz w:val="24"/>
                <w:szCs w:val="24"/>
                <w:lang w:eastAsia="ru-RU"/>
              </w:rPr>
              <w:t>Творческие формы – рисование, лепка, художественное слово, конструирование, мастер- классы</w:t>
            </w:r>
          </w:p>
        </w:tc>
        <w:tc>
          <w:tcPr>
            <w:tcW w:w="3474" w:type="dxa"/>
          </w:tcPr>
          <w:p w:rsidR="00C66E1F" w:rsidRPr="00C66E1F" w:rsidRDefault="00C66E1F" w:rsidP="00C66E1F">
            <w:pPr>
              <w:jc w:val="both"/>
              <w:rPr>
                <w:sz w:val="24"/>
                <w:szCs w:val="24"/>
                <w:lang w:eastAsia="ru-RU"/>
              </w:rPr>
            </w:pPr>
            <w:r w:rsidRPr="00C66E1F">
              <w:rPr>
                <w:sz w:val="24"/>
                <w:szCs w:val="24"/>
                <w:lang w:eastAsia="ru-RU"/>
              </w:rPr>
              <w:t>Научиться ассоциативно связывать госсимволы с важными историческими событиями страны</w:t>
            </w:r>
          </w:p>
        </w:tc>
      </w:tr>
      <w:tr w:rsidR="00C66E1F" w:rsidRPr="00C66E1F" w:rsidTr="00E2464D">
        <w:tc>
          <w:tcPr>
            <w:tcW w:w="3474" w:type="dxa"/>
          </w:tcPr>
          <w:p w:rsidR="00C66E1F" w:rsidRPr="00C66E1F" w:rsidRDefault="00C66E1F" w:rsidP="00C66E1F">
            <w:pPr>
              <w:jc w:val="both"/>
              <w:rPr>
                <w:sz w:val="24"/>
                <w:szCs w:val="24"/>
                <w:lang w:eastAsia="ru-RU"/>
              </w:rPr>
            </w:pPr>
            <w:r w:rsidRPr="00C66E1F">
              <w:rPr>
                <w:sz w:val="24"/>
                <w:szCs w:val="24"/>
                <w:lang w:eastAsia="ru-RU"/>
              </w:rPr>
              <w:t>Физическое развитие</w:t>
            </w:r>
          </w:p>
        </w:tc>
        <w:tc>
          <w:tcPr>
            <w:tcW w:w="3474" w:type="dxa"/>
          </w:tcPr>
          <w:p w:rsidR="00C66E1F" w:rsidRPr="00C66E1F" w:rsidRDefault="00C66E1F" w:rsidP="00C66E1F">
            <w:pPr>
              <w:jc w:val="both"/>
              <w:rPr>
                <w:sz w:val="24"/>
                <w:szCs w:val="24"/>
                <w:lang w:eastAsia="ru-RU"/>
              </w:rPr>
            </w:pPr>
            <w:r w:rsidRPr="00C66E1F">
              <w:rPr>
                <w:sz w:val="24"/>
                <w:szCs w:val="24"/>
                <w:lang w:eastAsia="ru-RU"/>
              </w:rPr>
              <w:t xml:space="preserve">Спортивные мероприятия </w:t>
            </w:r>
          </w:p>
        </w:tc>
        <w:tc>
          <w:tcPr>
            <w:tcW w:w="3474" w:type="dxa"/>
          </w:tcPr>
          <w:p w:rsidR="00C66E1F" w:rsidRPr="00C66E1F" w:rsidRDefault="00C66E1F" w:rsidP="00C66E1F">
            <w:pPr>
              <w:jc w:val="both"/>
              <w:rPr>
                <w:sz w:val="24"/>
                <w:szCs w:val="24"/>
                <w:lang w:eastAsia="ru-RU"/>
              </w:rPr>
            </w:pPr>
            <w:r w:rsidRPr="00C66E1F">
              <w:rPr>
                <w:sz w:val="24"/>
                <w:szCs w:val="24"/>
                <w:lang w:eastAsia="ru-RU"/>
              </w:rPr>
              <w:t>Научиться использовать госсимволы в спортивных мероприятиях, узнать, для чего это нужно</w:t>
            </w:r>
          </w:p>
        </w:tc>
      </w:tr>
    </w:tbl>
    <w:p w:rsidR="009A61FE" w:rsidRPr="00C66E1F" w:rsidRDefault="00C66E1F" w:rsidP="0009407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66E1F">
        <w:rPr>
          <w:rFonts w:ascii="Times New Roman" w:eastAsia="Times New Roman" w:hAnsi="Times New Roman" w:cs="Times New Roman"/>
          <w:b/>
          <w:sz w:val="24"/>
          <w:szCs w:val="24"/>
        </w:rPr>
        <w:t>В</w:t>
      </w:r>
      <w:r w:rsidR="00BC2AC5" w:rsidRPr="00C66E1F">
        <w:rPr>
          <w:rFonts w:ascii="Times New Roman" w:eastAsia="Times New Roman" w:hAnsi="Times New Roman" w:cs="Times New Roman"/>
          <w:b/>
          <w:sz w:val="24"/>
          <w:szCs w:val="24"/>
        </w:rPr>
        <w:t>ывод</w:t>
      </w:r>
      <w:r w:rsidR="00CC1A4D" w:rsidRPr="00C66E1F">
        <w:rPr>
          <w:rFonts w:ascii="Times New Roman" w:eastAsia="Times New Roman" w:hAnsi="Times New Roman" w:cs="Times New Roman"/>
          <w:b/>
          <w:sz w:val="24"/>
          <w:szCs w:val="24"/>
        </w:rPr>
        <w:t>:</w:t>
      </w:r>
      <w:r w:rsidR="00BC2AC5" w:rsidRPr="00C66E1F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CC1A4D" w:rsidRPr="00C66E1F">
        <w:rPr>
          <w:rFonts w:ascii="Times New Roman" w:hAnsi="Times New Roman" w:cs="Times New Roman"/>
          <w:b/>
          <w:sz w:val="24"/>
          <w:szCs w:val="24"/>
        </w:rPr>
        <w:t>с</w:t>
      </w:r>
      <w:r w:rsidR="00BC2AC5" w:rsidRPr="00C66E1F">
        <w:rPr>
          <w:rFonts w:ascii="Times New Roman" w:hAnsi="Times New Roman" w:cs="Times New Roman"/>
          <w:b/>
          <w:sz w:val="24"/>
          <w:szCs w:val="24"/>
        </w:rPr>
        <w:t>равнив и проанализировав результаты мониторинга</w:t>
      </w:r>
      <w:r w:rsidR="00CC1A4D" w:rsidRPr="00C66E1F">
        <w:rPr>
          <w:rFonts w:ascii="Times New Roman" w:hAnsi="Times New Roman" w:cs="Times New Roman"/>
          <w:b/>
          <w:sz w:val="24"/>
          <w:szCs w:val="24"/>
        </w:rPr>
        <w:t>, можно сделать следующие-</w:t>
      </w:r>
      <w:r w:rsidR="00BC2AC5" w:rsidRPr="00C66E1F">
        <w:rPr>
          <w:rFonts w:ascii="Times New Roman" w:hAnsi="Times New Roman" w:cs="Times New Roman"/>
          <w:b/>
          <w:sz w:val="24"/>
          <w:szCs w:val="24"/>
        </w:rPr>
        <w:t>прослеживается положительная динамика по результа</w:t>
      </w:r>
      <w:r w:rsidR="009A61FE" w:rsidRPr="00C66E1F">
        <w:rPr>
          <w:rFonts w:ascii="Times New Roman" w:hAnsi="Times New Roman" w:cs="Times New Roman"/>
          <w:b/>
          <w:sz w:val="24"/>
          <w:szCs w:val="24"/>
        </w:rPr>
        <w:t>там педагогического воздействия</w:t>
      </w:r>
      <w:r w:rsidR="00BC2AC5" w:rsidRPr="00C66E1F">
        <w:rPr>
          <w:rFonts w:ascii="Times New Roman" w:hAnsi="Times New Roman" w:cs="Times New Roman"/>
          <w:b/>
          <w:sz w:val="24"/>
          <w:szCs w:val="24"/>
        </w:rPr>
        <w:t xml:space="preserve"> на детей по в</w:t>
      </w:r>
      <w:r w:rsidR="009A61FE" w:rsidRPr="00C66E1F">
        <w:rPr>
          <w:rFonts w:ascii="Times New Roman" w:hAnsi="Times New Roman" w:cs="Times New Roman"/>
          <w:b/>
          <w:sz w:val="24"/>
          <w:szCs w:val="24"/>
        </w:rPr>
        <w:t xml:space="preserve">сем образовательным областям. </w:t>
      </w:r>
      <w:r w:rsidR="00BC2AC5" w:rsidRPr="00C66E1F">
        <w:rPr>
          <w:rFonts w:ascii="Times New Roman" w:hAnsi="Times New Roman" w:cs="Times New Roman"/>
          <w:b/>
          <w:sz w:val="24"/>
          <w:szCs w:val="24"/>
        </w:rPr>
        <w:t xml:space="preserve">Позитивные результаты объясняются своевременным и качественным педагогическим воздействием на детей согласно индивидуальным маршрутам.  </w:t>
      </w:r>
      <w:r w:rsidR="009A61FE" w:rsidRPr="00C66E1F">
        <w:rPr>
          <w:rFonts w:ascii="Times New Roman" w:eastAsia="Times New Roman" w:hAnsi="Times New Roman" w:cs="Times New Roman"/>
          <w:b/>
          <w:sz w:val="24"/>
          <w:szCs w:val="24"/>
        </w:rPr>
        <w:t>Главной причиной положительно</w:t>
      </w:r>
      <w:r w:rsidRPr="00C66E1F">
        <w:rPr>
          <w:rFonts w:ascii="Times New Roman" w:eastAsia="Times New Roman" w:hAnsi="Times New Roman" w:cs="Times New Roman"/>
          <w:b/>
          <w:sz w:val="24"/>
          <w:szCs w:val="24"/>
        </w:rPr>
        <w:t>го результата мониторинга в 2022</w:t>
      </w:r>
      <w:r w:rsidR="009A61FE" w:rsidRPr="00C66E1F">
        <w:rPr>
          <w:rFonts w:ascii="Times New Roman" w:eastAsia="Times New Roman" w:hAnsi="Times New Roman" w:cs="Times New Roman"/>
          <w:b/>
          <w:sz w:val="24"/>
          <w:szCs w:val="24"/>
        </w:rPr>
        <w:t xml:space="preserve"> году стала индивидуальная работа педагогов с воспитанниками. </w:t>
      </w:r>
      <w:r w:rsidR="009A61FE" w:rsidRPr="00C66E1F">
        <w:rPr>
          <w:rFonts w:ascii="Times New Roman" w:hAnsi="Times New Roman" w:cs="Times New Roman"/>
          <w:b/>
          <w:sz w:val="24"/>
          <w:szCs w:val="24"/>
        </w:rPr>
        <w:t xml:space="preserve">Прослеживается </w:t>
      </w:r>
      <w:r w:rsidR="009A61FE" w:rsidRPr="00C66E1F">
        <w:rPr>
          <w:rFonts w:ascii="Times New Roman" w:hAnsi="Times New Roman" w:cs="Times New Roman"/>
          <w:b/>
          <w:sz w:val="24"/>
          <w:szCs w:val="24"/>
        </w:rPr>
        <w:lastRenderedPageBreak/>
        <w:t>положительная динамика – увеличение детей с высоким показателем уровня гото</w:t>
      </w:r>
      <w:r w:rsidR="00C60CBB" w:rsidRPr="00C66E1F">
        <w:rPr>
          <w:rFonts w:ascii="Times New Roman" w:hAnsi="Times New Roman" w:cs="Times New Roman"/>
          <w:b/>
          <w:sz w:val="24"/>
          <w:szCs w:val="24"/>
        </w:rPr>
        <w:t xml:space="preserve">вности </w:t>
      </w:r>
      <w:r w:rsidRPr="00C66E1F">
        <w:rPr>
          <w:rFonts w:ascii="Times New Roman" w:hAnsi="Times New Roman" w:cs="Times New Roman"/>
          <w:b/>
          <w:sz w:val="24"/>
          <w:szCs w:val="24"/>
        </w:rPr>
        <w:t>к школе в 2022</w:t>
      </w:r>
      <w:r w:rsidR="007639E1" w:rsidRPr="00C66E1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60CBB" w:rsidRPr="00C66E1F">
        <w:rPr>
          <w:rFonts w:ascii="Times New Roman" w:hAnsi="Times New Roman" w:cs="Times New Roman"/>
          <w:b/>
          <w:sz w:val="24"/>
          <w:szCs w:val="24"/>
        </w:rPr>
        <w:t>году.</w:t>
      </w:r>
    </w:p>
    <w:p w:rsidR="009A61FE" w:rsidRPr="00C66E1F" w:rsidRDefault="009A61FE" w:rsidP="009A61F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66E1F">
        <w:rPr>
          <w:rFonts w:ascii="Times New Roman" w:eastAsia="Times New Roman" w:hAnsi="Times New Roman" w:cs="Times New Roman"/>
          <w:b/>
          <w:sz w:val="24"/>
          <w:szCs w:val="24"/>
        </w:rPr>
        <w:t>Выявлен уровень освоения дошкольниками прог</w:t>
      </w:r>
      <w:r w:rsidR="00EB0A26" w:rsidRPr="00C66E1F">
        <w:rPr>
          <w:rFonts w:ascii="Times New Roman" w:eastAsia="Times New Roman" w:hAnsi="Times New Roman" w:cs="Times New Roman"/>
          <w:b/>
          <w:sz w:val="24"/>
          <w:szCs w:val="24"/>
        </w:rPr>
        <w:t>раммного материала по русскому</w:t>
      </w:r>
      <w:r w:rsidRPr="00C66E1F">
        <w:rPr>
          <w:rFonts w:ascii="Times New Roman" w:eastAsia="Times New Roman" w:hAnsi="Times New Roman" w:cs="Times New Roman"/>
          <w:b/>
          <w:sz w:val="24"/>
          <w:szCs w:val="24"/>
        </w:rPr>
        <w:t xml:space="preserve"> языку (степень освоения УМК). Программный материал детьми усвоен. </w:t>
      </w:r>
      <w:r w:rsidR="00A02764" w:rsidRPr="00C66E1F">
        <w:rPr>
          <w:rFonts w:ascii="Times New Roman" w:eastAsia="Times New Roman" w:hAnsi="Times New Roman" w:cs="Times New Roman"/>
          <w:b/>
          <w:sz w:val="24"/>
          <w:szCs w:val="24"/>
        </w:rPr>
        <w:t>С</w:t>
      </w:r>
      <w:r w:rsidRPr="00C66E1F">
        <w:rPr>
          <w:rFonts w:ascii="Times New Roman" w:eastAsia="Times New Roman" w:hAnsi="Times New Roman" w:cs="Times New Roman"/>
          <w:b/>
          <w:sz w:val="24"/>
          <w:szCs w:val="24"/>
        </w:rPr>
        <w:t xml:space="preserve">формировались первоначальные умения и навыки </w:t>
      </w:r>
      <w:r w:rsidR="00EB0A26" w:rsidRPr="00C66E1F">
        <w:rPr>
          <w:rFonts w:ascii="Times New Roman" w:eastAsia="Times New Roman" w:hAnsi="Times New Roman" w:cs="Times New Roman"/>
          <w:b/>
          <w:sz w:val="24"/>
          <w:szCs w:val="24"/>
        </w:rPr>
        <w:t>практического владения русским</w:t>
      </w:r>
      <w:r w:rsidRPr="00C66E1F">
        <w:rPr>
          <w:rFonts w:ascii="Times New Roman" w:eastAsia="Times New Roman" w:hAnsi="Times New Roman" w:cs="Times New Roman"/>
          <w:b/>
          <w:sz w:val="24"/>
          <w:szCs w:val="24"/>
        </w:rPr>
        <w:t xml:space="preserve"> языком в устной</w:t>
      </w:r>
      <w:r w:rsidR="00007918" w:rsidRPr="00C66E1F">
        <w:rPr>
          <w:rFonts w:ascii="Times New Roman" w:eastAsia="Times New Roman" w:hAnsi="Times New Roman" w:cs="Times New Roman"/>
          <w:b/>
          <w:sz w:val="24"/>
          <w:szCs w:val="24"/>
        </w:rPr>
        <w:t xml:space="preserve"> форме.</w:t>
      </w:r>
      <w:r w:rsidRPr="00C66E1F">
        <w:rPr>
          <w:rFonts w:ascii="Times New Roman" w:eastAsia="Times New Roman" w:hAnsi="Times New Roman" w:cs="Times New Roman"/>
          <w:b/>
          <w:sz w:val="24"/>
          <w:szCs w:val="24"/>
        </w:rPr>
        <w:t xml:space="preserve"> Дошкольники научились воспринимать и по</w:t>
      </w:r>
      <w:r w:rsidR="00EB0A26" w:rsidRPr="00C66E1F">
        <w:rPr>
          <w:rFonts w:ascii="Times New Roman" w:eastAsia="Times New Roman" w:hAnsi="Times New Roman" w:cs="Times New Roman"/>
          <w:b/>
          <w:sz w:val="24"/>
          <w:szCs w:val="24"/>
        </w:rPr>
        <w:t>нимать русскую</w:t>
      </w:r>
      <w:r w:rsidR="00C60CBB" w:rsidRPr="00C66E1F">
        <w:rPr>
          <w:rFonts w:ascii="Times New Roman" w:eastAsia="Times New Roman" w:hAnsi="Times New Roman" w:cs="Times New Roman"/>
          <w:b/>
          <w:sz w:val="24"/>
          <w:szCs w:val="24"/>
        </w:rPr>
        <w:t xml:space="preserve"> речь на слух в </w:t>
      </w:r>
      <w:r w:rsidRPr="00C66E1F">
        <w:rPr>
          <w:rFonts w:ascii="Times New Roman" w:eastAsia="Times New Roman" w:hAnsi="Times New Roman" w:cs="Times New Roman"/>
          <w:b/>
          <w:sz w:val="24"/>
          <w:szCs w:val="24"/>
        </w:rPr>
        <w:t>пределах изученных тем; задавать вопросы; выражать просьбу, желание, потребности.</w:t>
      </w:r>
    </w:p>
    <w:p w:rsidR="00BC2AC5" w:rsidRPr="00C66E1F" w:rsidRDefault="009A61FE" w:rsidP="00EB0A2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C66E1F">
        <w:rPr>
          <w:rFonts w:ascii="Times New Roman" w:eastAsia="Times New Roman" w:hAnsi="Times New Roman" w:cs="Times New Roman"/>
          <w:b/>
          <w:bCs/>
          <w:sz w:val="24"/>
          <w:szCs w:val="24"/>
        </w:rPr>
        <w:t>Эффективность педагогических воздействий и индивидуального развития детей по образовательным областям на ко</w:t>
      </w:r>
      <w:r w:rsidR="00235BB7">
        <w:rPr>
          <w:rFonts w:ascii="Times New Roman" w:eastAsia="Times New Roman" w:hAnsi="Times New Roman" w:cs="Times New Roman"/>
          <w:b/>
          <w:bCs/>
          <w:sz w:val="24"/>
          <w:szCs w:val="24"/>
        </w:rPr>
        <w:t>нец учебного года составляет (83</w:t>
      </w:r>
      <w:r w:rsidR="007639E1" w:rsidRPr="00C66E1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C66E1F">
        <w:rPr>
          <w:rFonts w:ascii="Times New Roman" w:eastAsia="Times New Roman" w:hAnsi="Times New Roman" w:cs="Times New Roman"/>
          <w:b/>
          <w:bCs/>
          <w:sz w:val="24"/>
          <w:szCs w:val="24"/>
        </w:rPr>
        <w:t>%). Ка</w:t>
      </w:r>
      <w:r w:rsidR="00235BB7">
        <w:rPr>
          <w:rFonts w:ascii="Times New Roman" w:eastAsia="Times New Roman" w:hAnsi="Times New Roman" w:cs="Times New Roman"/>
          <w:b/>
          <w:bCs/>
          <w:sz w:val="24"/>
          <w:szCs w:val="24"/>
        </w:rPr>
        <w:t>чество усвоения возросло на 3</w:t>
      </w:r>
      <w:r w:rsidR="00C60CBB" w:rsidRPr="00C66E1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%</w:t>
      </w:r>
      <w:r w:rsidRPr="00C66E1F">
        <w:rPr>
          <w:rFonts w:ascii="Times New Roman" w:eastAsia="Times New Roman" w:hAnsi="Times New Roman" w:cs="Times New Roman"/>
          <w:b/>
          <w:bCs/>
          <w:sz w:val="24"/>
          <w:szCs w:val="24"/>
        </w:rPr>
        <w:t>.</w:t>
      </w:r>
      <w:r w:rsidR="00AE49D5" w:rsidRPr="00C66E1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</w:p>
    <w:p w:rsidR="00E223C1" w:rsidRPr="00CC1A4D" w:rsidRDefault="00E223C1" w:rsidP="009A61FE">
      <w:pPr>
        <w:pStyle w:val="a3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60CBB" w:rsidRDefault="00C60CBB" w:rsidP="00C60CBB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60CBB">
        <w:rPr>
          <w:rFonts w:ascii="Times New Roman" w:hAnsi="Times New Roman" w:cs="Times New Roman"/>
          <w:b/>
          <w:sz w:val="24"/>
          <w:szCs w:val="24"/>
        </w:rPr>
        <w:t>4.Организация воспитат</w:t>
      </w:r>
      <w:r>
        <w:rPr>
          <w:rFonts w:ascii="Times New Roman" w:hAnsi="Times New Roman" w:cs="Times New Roman"/>
          <w:b/>
          <w:sz w:val="24"/>
          <w:szCs w:val="24"/>
        </w:rPr>
        <w:t>ельно</w:t>
      </w:r>
      <w:r w:rsidR="00562FE9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-</w:t>
      </w:r>
      <w:r w:rsidR="00562FE9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образовательного процесса</w:t>
      </w:r>
    </w:p>
    <w:p w:rsidR="00C60CBB" w:rsidRPr="00C60CBB" w:rsidRDefault="00C60CBB" w:rsidP="00C60CBB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8189C" w:rsidRDefault="00F8189C" w:rsidP="00F8189C">
      <w:pPr>
        <w:pStyle w:val="a3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60CBB">
        <w:rPr>
          <w:rFonts w:ascii="Times New Roman" w:eastAsia="Times New Roman" w:hAnsi="Times New Roman" w:cs="Times New Roman"/>
          <w:sz w:val="24"/>
          <w:szCs w:val="24"/>
        </w:rPr>
        <w:t>Воспитательно</w:t>
      </w:r>
      <w:r w:rsidR="00562FE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C60CBB">
        <w:rPr>
          <w:rFonts w:ascii="Times New Roman" w:eastAsia="Times New Roman" w:hAnsi="Times New Roman" w:cs="Times New Roman"/>
          <w:sz w:val="24"/>
          <w:szCs w:val="24"/>
        </w:rPr>
        <w:t>-</w:t>
      </w:r>
      <w:r w:rsidR="00562FE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C60CBB">
        <w:rPr>
          <w:rFonts w:ascii="Times New Roman" w:eastAsia="Times New Roman" w:hAnsi="Times New Roman" w:cs="Times New Roman"/>
          <w:sz w:val="24"/>
          <w:szCs w:val="24"/>
        </w:rPr>
        <w:t xml:space="preserve">образовательный процесс </w:t>
      </w:r>
      <w:r w:rsidRPr="00C60CBB">
        <w:rPr>
          <w:rFonts w:ascii="Times New Roman" w:hAnsi="Times New Roman" w:cs="Times New Roman"/>
          <w:sz w:val="24"/>
          <w:szCs w:val="24"/>
        </w:rPr>
        <w:t>МБДОУ «Детский сад №</w:t>
      </w:r>
      <w:r w:rsidR="007639E1">
        <w:rPr>
          <w:rFonts w:ascii="Times New Roman" w:hAnsi="Times New Roman" w:cs="Times New Roman"/>
          <w:sz w:val="24"/>
          <w:szCs w:val="24"/>
        </w:rPr>
        <w:t xml:space="preserve"> </w:t>
      </w:r>
      <w:r w:rsidR="00CC1A4D">
        <w:rPr>
          <w:rFonts w:ascii="Times New Roman" w:hAnsi="Times New Roman" w:cs="Times New Roman"/>
          <w:sz w:val="24"/>
          <w:szCs w:val="24"/>
        </w:rPr>
        <w:t>25</w:t>
      </w:r>
      <w:r w:rsidRPr="00C60CBB">
        <w:rPr>
          <w:rFonts w:ascii="Times New Roman" w:hAnsi="Times New Roman" w:cs="Times New Roman"/>
          <w:sz w:val="24"/>
          <w:szCs w:val="24"/>
        </w:rPr>
        <w:t>» в</w:t>
      </w:r>
      <w:r w:rsidR="00C66E1F">
        <w:rPr>
          <w:rFonts w:ascii="Times New Roman" w:eastAsia="Times New Roman" w:hAnsi="Times New Roman" w:cs="Times New Roman"/>
          <w:sz w:val="24"/>
          <w:szCs w:val="24"/>
        </w:rPr>
        <w:t xml:space="preserve"> 2022</w:t>
      </w:r>
      <w:r w:rsidRPr="00C60CBB">
        <w:rPr>
          <w:rFonts w:ascii="Times New Roman" w:eastAsia="Times New Roman" w:hAnsi="Times New Roman" w:cs="Times New Roman"/>
          <w:sz w:val="24"/>
          <w:szCs w:val="24"/>
        </w:rPr>
        <w:t xml:space="preserve"> учебном году был направлен на создание условий для развития ребенка, как успешной личности, способной познавать окружающий мир, находить в нем свое место; на повышение профессиональной компетентности педагогов; создание педагогического коллектива единомышленников. </w:t>
      </w:r>
    </w:p>
    <w:p w:rsidR="00F8189C" w:rsidRPr="00C60CBB" w:rsidRDefault="00F8189C" w:rsidP="0074458B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60CBB">
        <w:rPr>
          <w:rFonts w:ascii="Times New Roman" w:eastAsia="Calibri" w:hAnsi="Times New Roman" w:cs="Times New Roman"/>
          <w:sz w:val="24"/>
          <w:szCs w:val="24"/>
        </w:rPr>
        <w:t xml:space="preserve">Образовательный процесс в </w:t>
      </w:r>
      <w:r w:rsidR="00C66E1F">
        <w:rPr>
          <w:rFonts w:ascii="Times New Roman" w:eastAsia="Times New Roman" w:hAnsi="Times New Roman" w:cs="Times New Roman"/>
          <w:sz w:val="24"/>
          <w:szCs w:val="24"/>
        </w:rPr>
        <w:t>2022</w:t>
      </w:r>
      <w:r w:rsidRPr="00C60CBB">
        <w:rPr>
          <w:rFonts w:ascii="Times New Roman" w:eastAsia="Calibri" w:hAnsi="Times New Roman" w:cs="Times New Roman"/>
          <w:sz w:val="24"/>
          <w:szCs w:val="24"/>
        </w:rPr>
        <w:t xml:space="preserve"> году строился в соответствии с Программой развития, </w:t>
      </w:r>
      <w:r w:rsidR="00CC1A4D">
        <w:rPr>
          <w:rFonts w:ascii="Times New Roman" w:eastAsia="Calibri" w:hAnsi="Times New Roman" w:cs="Times New Roman"/>
          <w:sz w:val="24"/>
          <w:szCs w:val="24"/>
        </w:rPr>
        <w:t xml:space="preserve">Программой воспитания, </w:t>
      </w:r>
      <w:r w:rsidRPr="00C60CBB">
        <w:rPr>
          <w:rFonts w:ascii="Times New Roman" w:eastAsia="Calibri" w:hAnsi="Times New Roman" w:cs="Times New Roman"/>
          <w:sz w:val="24"/>
          <w:szCs w:val="24"/>
        </w:rPr>
        <w:t>Основной образовательной программой, годовыми задачами МБДОУ «Детский сад №</w:t>
      </w:r>
      <w:r w:rsidR="00562FE9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0E2263">
        <w:rPr>
          <w:rFonts w:ascii="Times New Roman" w:eastAsia="Calibri" w:hAnsi="Times New Roman" w:cs="Times New Roman"/>
          <w:sz w:val="24"/>
          <w:szCs w:val="24"/>
        </w:rPr>
        <w:t>25</w:t>
      </w:r>
      <w:r w:rsidRPr="00C60CBB">
        <w:rPr>
          <w:rFonts w:ascii="Times New Roman" w:eastAsia="Calibri" w:hAnsi="Times New Roman" w:cs="Times New Roman"/>
          <w:sz w:val="24"/>
          <w:szCs w:val="24"/>
        </w:rPr>
        <w:t>».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C66E1F">
        <w:rPr>
          <w:rFonts w:ascii="Times New Roman" w:eastAsia="Times New Roman" w:hAnsi="Times New Roman" w:cs="Times New Roman"/>
          <w:sz w:val="24"/>
          <w:szCs w:val="24"/>
        </w:rPr>
        <w:t>В течение 2022</w:t>
      </w:r>
      <w:r w:rsidRPr="00C60CBB">
        <w:rPr>
          <w:rFonts w:ascii="Times New Roman" w:eastAsia="Times New Roman" w:hAnsi="Times New Roman" w:cs="Times New Roman"/>
          <w:sz w:val="24"/>
          <w:szCs w:val="24"/>
        </w:rPr>
        <w:t xml:space="preserve"> года ДОУ работало по разработанному </w:t>
      </w:r>
      <w:r w:rsidRPr="00C60CBB">
        <w:rPr>
          <w:rFonts w:ascii="Times New Roman" w:eastAsia="Calibri" w:hAnsi="Times New Roman" w:cs="Times New Roman"/>
          <w:sz w:val="24"/>
          <w:szCs w:val="24"/>
        </w:rPr>
        <w:t>г</w:t>
      </w:r>
      <w:r>
        <w:rPr>
          <w:rFonts w:ascii="Times New Roman" w:eastAsia="Calibri" w:hAnsi="Times New Roman" w:cs="Times New Roman"/>
          <w:sz w:val="24"/>
          <w:szCs w:val="24"/>
        </w:rPr>
        <w:t>одовому календарному   графику и учебному плану.</w:t>
      </w:r>
    </w:p>
    <w:p w:rsidR="00C60CBB" w:rsidRDefault="00C66E1F" w:rsidP="00C60CBB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марте 2022</w:t>
      </w:r>
      <w:r w:rsidR="00C60CBB">
        <w:rPr>
          <w:rFonts w:ascii="Times New Roman" w:hAnsi="Times New Roman" w:cs="Times New Roman"/>
          <w:sz w:val="24"/>
          <w:szCs w:val="24"/>
        </w:rPr>
        <w:t xml:space="preserve"> года </w:t>
      </w:r>
      <w:r w:rsidR="00C60CBB" w:rsidRPr="00C60CBB">
        <w:rPr>
          <w:rFonts w:ascii="Times New Roman" w:hAnsi="Times New Roman" w:cs="Times New Roman"/>
          <w:sz w:val="24"/>
          <w:szCs w:val="24"/>
        </w:rPr>
        <w:t xml:space="preserve">проводилось анкетирование родителей «Уровень удовлетворенности </w:t>
      </w:r>
      <w:r w:rsidR="00C60CBB">
        <w:rPr>
          <w:rFonts w:ascii="Times New Roman" w:hAnsi="Times New Roman" w:cs="Times New Roman"/>
          <w:sz w:val="24"/>
          <w:szCs w:val="24"/>
        </w:rPr>
        <w:t>родителями</w:t>
      </w:r>
      <w:r w:rsidR="00C60CBB" w:rsidRPr="00C60CBB">
        <w:rPr>
          <w:rFonts w:ascii="Times New Roman" w:hAnsi="Times New Roman" w:cs="Times New Roman"/>
          <w:sz w:val="24"/>
          <w:szCs w:val="24"/>
        </w:rPr>
        <w:t xml:space="preserve"> качеством предоставления услуг дошкольным образовательным учреждением». </w:t>
      </w:r>
      <w:r w:rsidR="00C60CBB">
        <w:rPr>
          <w:rFonts w:ascii="Times New Roman" w:hAnsi="Times New Roman" w:cs="Times New Roman"/>
          <w:sz w:val="24"/>
          <w:szCs w:val="24"/>
        </w:rPr>
        <w:t xml:space="preserve">     </w:t>
      </w:r>
    </w:p>
    <w:p w:rsidR="00C60CBB" w:rsidRPr="00C60CBB" w:rsidRDefault="00C60CBB" w:rsidP="00C60CBB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60CBB">
        <w:rPr>
          <w:rFonts w:ascii="Times New Roman" w:hAnsi="Times New Roman" w:cs="Times New Roman"/>
          <w:sz w:val="24"/>
          <w:szCs w:val="24"/>
        </w:rPr>
        <w:t xml:space="preserve">Получены следующие результаты: </w:t>
      </w:r>
    </w:p>
    <w:p w:rsidR="00C60CBB" w:rsidRPr="00C60CBB" w:rsidRDefault="00C60CBB" w:rsidP="00C60CBB">
      <w:pPr>
        <w:pStyle w:val="a3"/>
        <w:rPr>
          <w:rFonts w:ascii="Times New Roman" w:hAnsi="Times New Roman" w:cs="Times New Roman"/>
          <w:sz w:val="24"/>
          <w:szCs w:val="24"/>
        </w:rPr>
      </w:pPr>
      <w:r w:rsidRPr="00C60CBB">
        <w:rPr>
          <w:rFonts w:ascii="Times New Roman" w:hAnsi="Times New Roman" w:cs="Times New Roman"/>
          <w:sz w:val="24"/>
          <w:szCs w:val="24"/>
        </w:rPr>
        <w:t>−</w:t>
      </w:r>
      <w:r w:rsidR="00562FE9">
        <w:rPr>
          <w:rFonts w:ascii="Times New Roman" w:hAnsi="Times New Roman" w:cs="Times New Roman"/>
          <w:sz w:val="24"/>
          <w:szCs w:val="24"/>
        </w:rPr>
        <w:t xml:space="preserve"> </w:t>
      </w:r>
      <w:r w:rsidRPr="00C60CBB">
        <w:rPr>
          <w:rFonts w:ascii="Times New Roman" w:hAnsi="Times New Roman" w:cs="Times New Roman"/>
          <w:sz w:val="24"/>
          <w:szCs w:val="24"/>
        </w:rPr>
        <w:t>доля получателей услуг, положительно оценивающих состояние м</w:t>
      </w:r>
      <w:r w:rsidR="00235BB7">
        <w:rPr>
          <w:rFonts w:ascii="Times New Roman" w:hAnsi="Times New Roman" w:cs="Times New Roman"/>
          <w:sz w:val="24"/>
          <w:szCs w:val="24"/>
        </w:rPr>
        <w:t>атериальной базы учреждения – 85</w:t>
      </w:r>
      <w:r w:rsidRPr="00C60CBB">
        <w:rPr>
          <w:rFonts w:ascii="Times New Roman" w:hAnsi="Times New Roman" w:cs="Times New Roman"/>
          <w:sz w:val="24"/>
          <w:szCs w:val="24"/>
        </w:rPr>
        <w:t xml:space="preserve">%; </w:t>
      </w:r>
    </w:p>
    <w:p w:rsidR="00C60CBB" w:rsidRPr="00C60CBB" w:rsidRDefault="00C60CBB" w:rsidP="00C60CBB">
      <w:pPr>
        <w:pStyle w:val="a3"/>
        <w:rPr>
          <w:rFonts w:ascii="Times New Roman" w:hAnsi="Times New Roman" w:cs="Times New Roman"/>
          <w:sz w:val="24"/>
          <w:szCs w:val="24"/>
        </w:rPr>
      </w:pPr>
      <w:r w:rsidRPr="00C60CBB">
        <w:rPr>
          <w:rFonts w:ascii="Times New Roman" w:hAnsi="Times New Roman" w:cs="Times New Roman"/>
          <w:sz w:val="24"/>
          <w:szCs w:val="24"/>
        </w:rPr>
        <w:t>− доля получателей услуг, удовлетво</w:t>
      </w:r>
      <w:r w:rsidR="00235BB7">
        <w:rPr>
          <w:rFonts w:ascii="Times New Roman" w:hAnsi="Times New Roman" w:cs="Times New Roman"/>
          <w:sz w:val="24"/>
          <w:szCs w:val="24"/>
        </w:rPr>
        <w:t>ренных организацией питания – 88</w:t>
      </w:r>
      <w:r w:rsidR="0074458B">
        <w:rPr>
          <w:rFonts w:ascii="Times New Roman" w:hAnsi="Times New Roman" w:cs="Times New Roman"/>
          <w:sz w:val="24"/>
          <w:szCs w:val="24"/>
        </w:rPr>
        <w:t xml:space="preserve"> </w:t>
      </w:r>
      <w:r w:rsidRPr="00C60CBB">
        <w:rPr>
          <w:rFonts w:ascii="Times New Roman" w:hAnsi="Times New Roman" w:cs="Times New Roman"/>
          <w:sz w:val="24"/>
          <w:szCs w:val="24"/>
        </w:rPr>
        <w:t xml:space="preserve">%; </w:t>
      </w:r>
    </w:p>
    <w:p w:rsidR="00C60CBB" w:rsidRDefault="00C60CBB" w:rsidP="00C60CBB">
      <w:pPr>
        <w:pStyle w:val="a3"/>
        <w:rPr>
          <w:rFonts w:ascii="Times New Roman" w:hAnsi="Times New Roman" w:cs="Times New Roman"/>
          <w:sz w:val="24"/>
          <w:szCs w:val="24"/>
        </w:rPr>
      </w:pPr>
      <w:r w:rsidRPr="00C60CBB">
        <w:rPr>
          <w:rFonts w:ascii="Times New Roman" w:hAnsi="Times New Roman" w:cs="Times New Roman"/>
          <w:sz w:val="24"/>
          <w:szCs w:val="24"/>
        </w:rPr>
        <w:t>− доля получателей услуг, удовлетворенных санитарно</w:t>
      </w:r>
      <w:r w:rsidR="000E2263">
        <w:rPr>
          <w:rFonts w:ascii="Times New Roman" w:hAnsi="Times New Roman" w:cs="Times New Roman"/>
          <w:sz w:val="24"/>
          <w:szCs w:val="24"/>
        </w:rPr>
        <w:t xml:space="preserve"> – гигиеническими условиями – 85</w:t>
      </w:r>
      <w:r w:rsidR="0074458B">
        <w:rPr>
          <w:rFonts w:ascii="Times New Roman" w:hAnsi="Times New Roman" w:cs="Times New Roman"/>
          <w:sz w:val="24"/>
          <w:szCs w:val="24"/>
        </w:rPr>
        <w:t xml:space="preserve"> </w:t>
      </w:r>
      <w:r w:rsidRPr="00C60CBB">
        <w:rPr>
          <w:rFonts w:ascii="Times New Roman" w:hAnsi="Times New Roman" w:cs="Times New Roman"/>
          <w:sz w:val="24"/>
          <w:szCs w:val="24"/>
        </w:rPr>
        <w:t xml:space="preserve">%; </w:t>
      </w:r>
    </w:p>
    <w:p w:rsidR="00C60CBB" w:rsidRPr="00C60CBB" w:rsidRDefault="00C60CBB" w:rsidP="00C60CBB">
      <w:pPr>
        <w:pStyle w:val="a3"/>
        <w:rPr>
          <w:rFonts w:ascii="Times New Roman" w:hAnsi="Times New Roman" w:cs="Times New Roman"/>
          <w:sz w:val="24"/>
          <w:szCs w:val="24"/>
        </w:rPr>
      </w:pPr>
      <w:r w:rsidRPr="00C60CBB">
        <w:rPr>
          <w:rFonts w:ascii="Times New Roman" w:hAnsi="Times New Roman" w:cs="Times New Roman"/>
          <w:sz w:val="24"/>
          <w:szCs w:val="24"/>
        </w:rPr>
        <w:t>− доля полу</w:t>
      </w:r>
      <w:r>
        <w:rPr>
          <w:rFonts w:ascii="Times New Roman" w:hAnsi="Times New Roman" w:cs="Times New Roman"/>
          <w:sz w:val="24"/>
          <w:szCs w:val="24"/>
        </w:rPr>
        <w:t xml:space="preserve">чателей услуг, удовлетворенных </w:t>
      </w:r>
      <w:r w:rsidR="00235BB7">
        <w:rPr>
          <w:rFonts w:ascii="Times New Roman" w:hAnsi="Times New Roman" w:cs="Times New Roman"/>
          <w:sz w:val="24"/>
          <w:szCs w:val="24"/>
        </w:rPr>
        <w:t>профессионализмом педагогов – 87</w:t>
      </w:r>
      <w:r w:rsidR="0074458B">
        <w:rPr>
          <w:rFonts w:ascii="Times New Roman" w:hAnsi="Times New Roman" w:cs="Times New Roman"/>
          <w:sz w:val="24"/>
          <w:szCs w:val="24"/>
        </w:rPr>
        <w:t xml:space="preserve"> </w:t>
      </w:r>
      <w:r w:rsidRPr="00C60CBB">
        <w:rPr>
          <w:rFonts w:ascii="Times New Roman" w:hAnsi="Times New Roman" w:cs="Times New Roman"/>
          <w:sz w:val="24"/>
          <w:szCs w:val="24"/>
        </w:rPr>
        <w:t xml:space="preserve">%; </w:t>
      </w:r>
    </w:p>
    <w:p w:rsidR="00C60CBB" w:rsidRPr="00C60CBB" w:rsidRDefault="00C60CBB" w:rsidP="00C60CBB">
      <w:pPr>
        <w:pStyle w:val="a3"/>
        <w:rPr>
          <w:rFonts w:ascii="Times New Roman" w:hAnsi="Times New Roman" w:cs="Times New Roman"/>
          <w:sz w:val="24"/>
          <w:szCs w:val="24"/>
        </w:rPr>
      </w:pPr>
      <w:r w:rsidRPr="00C60CBB">
        <w:rPr>
          <w:rFonts w:ascii="Times New Roman" w:hAnsi="Times New Roman" w:cs="Times New Roman"/>
          <w:sz w:val="24"/>
          <w:szCs w:val="24"/>
        </w:rPr>
        <w:t>−</w:t>
      </w:r>
      <w:r w:rsidR="00562FE9">
        <w:rPr>
          <w:rFonts w:ascii="Times New Roman" w:hAnsi="Times New Roman" w:cs="Times New Roman"/>
          <w:sz w:val="24"/>
          <w:szCs w:val="24"/>
        </w:rPr>
        <w:t xml:space="preserve"> </w:t>
      </w:r>
      <w:r w:rsidRPr="00C60CBB">
        <w:rPr>
          <w:rFonts w:ascii="Times New Roman" w:hAnsi="Times New Roman" w:cs="Times New Roman"/>
          <w:sz w:val="24"/>
          <w:szCs w:val="24"/>
        </w:rPr>
        <w:t>доля пол</w:t>
      </w:r>
      <w:r w:rsidR="0061018F">
        <w:rPr>
          <w:rFonts w:ascii="Times New Roman" w:hAnsi="Times New Roman" w:cs="Times New Roman"/>
          <w:sz w:val="24"/>
          <w:szCs w:val="24"/>
        </w:rPr>
        <w:t xml:space="preserve">учателей услуг, </w:t>
      </w:r>
      <w:r>
        <w:rPr>
          <w:rFonts w:ascii="Times New Roman" w:hAnsi="Times New Roman" w:cs="Times New Roman"/>
          <w:sz w:val="24"/>
          <w:szCs w:val="24"/>
        </w:rPr>
        <w:t>удовлетворенных</w:t>
      </w:r>
      <w:r w:rsidRPr="00C60CBB">
        <w:rPr>
          <w:rFonts w:ascii="Times New Roman" w:hAnsi="Times New Roman" w:cs="Times New Roman"/>
          <w:sz w:val="24"/>
          <w:szCs w:val="24"/>
        </w:rPr>
        <w:t xml:space="preserve"> взаимоотнош</w:t>
      </w:r>
      <w:r w:rsidR="00AE49D5">
        <w:rPr>
          <w:rFonts w:ascii="Times New Roman" w:hAnsi="Times New Roman" w:cs="Times New Roman"/>
          <w:sz w:val="24"/>
          <w:szCs w:val="24"/>
        </w:rPr>
        <w:t>ениями сотрудников с родителями–</w:t>
      </w:r>
    </w:p>
    <w:p w:rsidR="00C60CBB" w:rsidRPr="00C60CBB" w:rsidRDefault="000E2263" w:rsidP="00C60CBB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94</w:t>
      </w:r>
      <w:r w:rsidR="0074458B">
        <w:rPr>
          <w:rFonts w:ascii="Times New Roman" w:hAnsi="Times New Roman" w:cs="Times New Roman"/>
          <w:sz w:val="24"/>
          <w:szCs w:val="24"/>
        </w:rPr>
        <w:t xml:space="preserve"> </w:t>
      </w:r>
      <w:r w:rsidR="00AE49D5">
        <w:rPr>
          <w:rFonts w:ascii="Times New Roman" w:hAnsi="Times New Roman" w:cs="Times New Roman"/>
          <w:sz w:val="24"/>
          <w:szCs w:val="24"/>
        </w:rPr>
        <w:t>%;</w:t>
      </w:r>
    </w:p>
    <w:p w:rsidR="00C60CBB" w:rsidRPr="00C60CBB" w:rsidRDefault="00C60CBB" w:rsidP="00C60CBB">
      <w:pPr>
        <w:pStyle w:val="a3"/>
        <w:rPr>
          <w:rFonts w:ascii="Times New Roman" w:hAnsi="Times New Roman" w:cs="Times New Roman"/>
          <w:sz w:val="24"/>
          <w:szCs w:val="24"/>
        </w:rPr>
      </w:pPr>
      <w:r w:rsidRPr="00C60CBB">
        <w:rPr>
          <w:rFonts w:ascii="Times New Roman" w:hAnsi="Times New Roman" w:cs="Times New Roman"/>
          <w:sz w:val="24"/>
          <w:szCs w:val="24"/>
        </w:rPr>
        <w:t>− доля пол</w:t>
      </w:r>
      <w:r>
        <w:rPr>
          <w:rFonts w:ascii="Times New Roman" w:hAnsi="Times New Roman" w:cs="Times New Roman"/>
          <w:sz w:val="24"/>
          <w:szCs w:val="24"/>
        </w:rPr>
        <w:t>учателей услуг, удовлет</w:t>
      </w:r>
      <w:r w:rsidR="000E2263">
        <w:rPr>
          <w:rFonts w:ascii="Times New Roman" w:hAnsi="Times New Roman" w:cs="Times New Roman"/>
          <w:sz w:val="24"/>
          <w:szCs w:val="24"/>
        </w:rPr>
        <w:t>воренных оздоровлением детей – 94</w:t>
      </w:r>
      <w:r w:rsidR="0074458B">
        <w:rPr>
          <w:rFonts w:ascii="Times New Roman" w:hAnsi="Times New Roman" w:cs="Times New Roman"/>
          <w:sz w:val="24"/>
          <w:szCs w:val="24"/>
        </w:rPr>
        <w:t xml:space="preserve"> </w:t>
      </w:r>
      <w:r w:rsidRPr="00C60CBB">
        <w:rPr>
          <w:rFonts w:ascii="Times New Roman" w:hAnsi="Times New Roman" w:cs="Times New Roman"/>
          <w:sz w:val="24"/>
          <w:szCs w:val="24"/>
        </w:rPr>
        <w:t xml:space="preserve">%; </w:t>
      </w:r>
    </w:p>
    <w:p w:rsidR="00C60CBB" w:rsidRPr="00C60CBB" w:rsidRDefault="00C60CBB" w:rsidP="00C60CBB">
      <w:pPr>
        <w:pStyle w:val="a3"/>
        <w:rPr>
          <w:rFonts w:ascii="Times New Roman" w:hAnsi="Times New Roman" w:cs="Times New Roman"/>
          <w:sz w:val="24"/>
          <w:szCs w:val="24"/>
        </w:rPr>
      </w:pPr>
      <w:r w:rsidRPr="00C60CBB">
        <w:rPr>
          <w:rFonts w:ascii="Times New Roman" w:hAnsi="Times New Roman" w:cs="Times New Roman"/>
          <w:sz w:val="24"/>
          <w:szCs w:val="24"/>
        </w:rPr>
        <w:t>− доля пол</w:t>
      </w:r>
      <w:r>
        <w:rPr>
          <w:rFonts w:ascii="Times New Roman" w:hAnsi="Times New Roman" w:cs="Times New Roman"/>
          <w:sz w:val="24"/>
          <w:szCs w:val="24"/>
        </w:rPr>
        <w:t>учателей услуг, удовлетворенных</w:t>
      </w:r>
      <w:r w:rsidRPr="00C60CBB">
        <w:rPr>
          <w:rFonts w:ascii="Times New Roman" w:hAnsi="Times New Roman" w:cs="Times New Roman"/>
          <w:sz w:val="24"/>
          <w:szCs w:val="24"/>
        </w:rPr>
        <w:t xml:space="preserve"> воспитательн</w:t>
      </w:r>
      <w:r w:rsidR="000E2263">
        <w:rPr>
          <w:rFonts w:ascii="Times New Roman" w:hAnsi="Times New Roman" w:cs="Times New Roman"/>
          <w:sz w:val="24"/>
          <w:szCs w:val="24"/>
        </w:rPr>
        <w:t>о–образовательным процессом – 94</w:t>
      </w:r>
      <w:r w:rsidR="0074458B">
        <w:rPr>
          <w:rFonts w:ascii="Times New Roman" w:hAnsi="Times New Roman" w:cs="Times New Roman"/>
          <w:sz w:val="24"/>
          <w:szCs w:val="24"/>
        </w:rPr>
        <w:t xml:space="preserve"> </w:t>
      </w:r>
      <w:r w:rsidRPr="00C60CBB">
        <w:rPr>
          <w:rFonts w:ascii="Times New Roman" w:hAnsi="Times New Roman" w:cs="Times New Roman"/>
          <w:sz w:val="24"/>
          <w:szCs w:val="24"/>
        </w:rPr>
        <w:t xml:space="preserve">%; </w:t>
      </w:r>
    </w:p>
    <w:p w:rsidR="00C60CBB" w:rsidRDefault="00C60CBB" w:rsidP="00C60CBB">
      <w:pPr>
        <w:pStyle w:val="a3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60CBB">
        <w:rPr>
          <w:rFonts w:ascii="Times New Roman" w:eastAsia="Times New Roman" w:hAnsi="Times New Roman" w:cs="Times New Roman"/>
          <w:sz w:val="24"/>
          <w:szCs w:val="24"/>
        </w:rPr>
        <w:t>Воспитанники дошкольного об</w:t>
      </w:r>
      <w:r w:rsidR="00F8189C">
        <w:rPr>
          <w:rFonts w:ascii="Times New Roman" w:eastAsia="Times New Roman" w:hAnsi="Times New Roman" w:cs="Times New Roman"/>
          <w:sz w:val="24"/>
          <w:szCs w:val="24"/>
        </w:rPr>
        <w:t>разовательного учреждения в 20</w:t>
      </w:r>
      <w:r w:rsidR="00235BB7">
        <w:rPr>
          <w:rFonts w:ascii="Times New Roman" w:eastAsia="Times New Roman" w:hAnsi="Times New Roman" w:cs="Times New Roman"/>
          <w:sz w:val="24"/>
          <w:szCs w:val="24"/>
        </w:rPr>
        <w:t>22</w:t>
      </w:r>
      <w:r w:rsidRPr="00C60CBB">
        <w:rPr>
          <w:rFonts w:ascii="Times New Roman" w:eastAsia="Times New Roman" w:hAnsi="Times New Roman" w:cs="Times New Roman"/>
          <w:sz w:val="24"/>
          <w:szCs w:val="24"/>
        </w:rPr>
        <w:t xml:space="preserve"> году стали участника</w:t>
      </w:r>
      <w:r w:rsidR="000E2263">
        <w:rPr>
          <w:rFonts w:ascii="Times New Roman" w:eastAsia="Times New Roman" w:hAnsi="Times New Roman" w:cs="Times New Roman"/>
          <w:sz w:val="24"/>
          <w:szCs w:val="24"/>
        </w:rPr>
        <w:t>ми всех конкурсов</w:t>
      </w:r>
      <w:r w:rsidRPr="00C60CBB">
        <w:rPr>
          <w:rFonts w:ascii="Times New Roman" w:eastAsia="Times New Roman" w:hAnsi="Times New Roman" w:cs="Times New Roman"/>
          <w:sz w:val="24"/>
          <w:szCs w:val="24"/>
        </w:rPr>
        <w:t>, организованных Управлением образования в рамках муниципальных ресурсных центров.</w:t>
      </w:r>
    </w:p>
    <w:p w:rsidR="00C60CBB" w:rsidRDefault="00C60CBB" w:rsidP="00C60CBB">
      <w:pPr>
        <w:pStyle w:val="a3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96288" w:rsidRDefault="00896288" w:rsidP="00C60CBB">
      <w:pPr>
        <w:pStyle w:val="a3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60CBB" w:rsidRDefault="00C60CBB" w:rsidP="00C60CBB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60CBB">
        <w:rPr>
          <w:rFonts w:ascii="Times New Roman" w:hAnsi="Times New Roman" w:cs="Times New Roman"/>
          <w:b/>
          <w:sz w:val="24"/>
          <w:szCs w:val="24"/>
        </w:rPr>
        <w:t>Результативность участия воспитаннико</w:t>
      </w:r>
      <w:r>
        <w:rPr>
          <w:rFonts w:ascii="Times New Roman" w:hAnsi="Times New Roman" w:cs="Times New Roman"/>
          <w:b/>
          <w:sz w:val="24"/>
          <w:szCs w:val="24"/>
        </w:rPr>
        <w:t>в в конкурсах различного уровня</w:t>
      </w:r>
    </w:p>
    <w:p w:rsidR="00C60CBB" w:rsidRDefault="00F8189C" w:rsidP="00CC1A4D">
      <w:pPr>
        <w:spacing w:after="0" w:line="259" w:lineRule="auto"/>
        <w:ind w:right="-22"/>
        <w:jc w:val="center"/>
      </w:pPr>
      <w:r>
        <w:rPr>
          <w:noProof/>
        </w:rPr>
        <w:drawing>
          <wp:inline distT="0" distB="0" distL="0" distR="0">
            <wp:extent cx="5838825" cy="2362200"/>
            <wp:effectExtent l="0" t="0" r="0" b="0"/>
            <wp:docPr id="1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3"/>
              </a:graphicData>
            </a:graphic>
          </wp:inline>
        </w:drawing>
      </w:r>
    </w:p>
    <w:p w:rsidR="00C60CBB" w:rsidRPr="00F8189C" w:rsidRDefault="00C60CBB" w:rsidP="00F8189C">
      <w:pPr>
        <w:spacing w:after="31" w:line="259" w:lineRule="auto"/>
      </w:pPr>
      <w:r>
        <w:lastRenderedPageBreak/>
        <w:t xml:space="preserve"> </w:t>
      </w:r>
    </w:p>
    <w:p w:rsidR="00A94DC7" w:rsidRPr="00CC1A4D" w:rsidRDefault="00CC1A4D" w:rsidP="00572A94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C1A4D">
        <w:rPr>
          <w:rFonts w:ascii="Times New Roman" w:hAnsi="Times New Roman" w:cs="Times New Roman"/>
          <w:b/>
          <w:sz w:val="24"/>
          <w:szCs w:val="24"/>
        </w:rPr>
        <w:t>Вывод:</w:t>
      </w:r>
      <w:r w:rsidR="00E223C1" w:rsidRPr="00CC1A4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CC1A4D">
        <w:rPr>
          <w:rFonts w:ascii="Times New Roman" w:eastAsia="Times New Roman" w:hAnsi="Times New Roman" w:cs="Times New Roman"/>
          <w:b/>
          <w:sz w:val="24"/>
          <w:szCs w:val="24"/>
        </w:rPr>
        <w:t>д</w:t>
      </w:r>
      <w:r w:rsidR="006935B8" w:rsidRPr="00CC1A4D">
        <w:rPr>
          <w:rFonts w:ascii="Times New Roman" w:eastAsia="Times New Roman" w:hAnsi="Times New Roman" w:cs="Times New Roman"/>
          <w:b/>
          <w:sz w:val="24"/>
          <w:szCs w:val="24"/>
        </w:rPr>
        <w:t>ля повышения эффективности воспитательно</w:t>
      </w:r>
      <w:r w:rsidR="0074458B" w:rsidRPr="00CC1A4D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6935B8" w:rsidRPr="00CC1A4D">
        <w:rPr>
          <w:rFonts w:ascii="Times New Roman" w:eastAsia="Times New Roman" w:hAnsi="Times New Roman" w:cs="Times New Roman"/>
          <w:b/>
          <w:sz w:val="24"/>
          <w:szCs w:val="24"/>
        </w:rPr>
        <w:t>-</w:t>
      </w:r>
      <w:r w:rsidR="0074458B" w:rsidRPr="00CC1A4D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8665CB" w:rsidRPr="00CC1A4D">
        <w:rPr>
          <w:rFonts w:ascii="Times New Roman" w:eastAsia="Times New Roman" w:hAnsi="Times New Roman" w:cs="Times New Roman"/>
          <w:b/>
          <w:sz w:val="24"/>
          <w:szCs w:val="24"/>
        </w:rPr>
        <w:t>образовательного процесса в 2021</w:t>
      </w:r>
      <w:r w:rsidR="00572A94" w:rsidRPr="00CC1A4D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6935B8" w:rsidRPr="00CC1A4D">
        <w:rPr>
          <w:rFonts w:ascii="Times New Roman" w:eastAsia="Times New Roman" w:hAnsi="Times New Roman" w:cs="Times New Roman"/>
          <w:b/>
          <w:sz w:val="24"/>
          <w:szCs w:val="24"/>
        </w:rPr>
        <w:t>г</w:t>
      </w:r>
      <w:r w:rsidR="00572A94" w:rsidRPr="00CC1A4D">
        <w:rPr>
          <w:rFonts w:ascii="Times New Roman" w:eastAsia="Times New Roman" w:hAnsi="Times New Roman" w:cs="Times New Roman"/>
          <w:b/>
          <w:sz w:val="24"/>
          <w:szCs w:val="24"/>
        </w:rPr>
        <w:t xml:space="preserve">оду </w:t>
      </w:r>
      <w:r w:rsidR="001E1B7C" w:rsidRPr="00CC1A4D">
        <w:rPr>
          <w:rFonts w:ascii="Times New Roman" w:eastAsia="Times New Roman" w:hAnsi="Times New Roman" w:cs="Times New Roman"/>
          <w:b/>
          <w:sz w:val="24"/>
          <w:szCs w:val="24"/>
        </w:rPr>
        <w:t>активизирована</w:t>
      </w:r>
      <w:r w:rsidR="006935B8" w:rsidRPr="00CC1A4D">
        <w:rPr>
          <w:rFonts w:ascii="Times New Roman" w:eastAsia="Times New Roman" w:hAnsi="Times New Roman" w:cs="Times New Roman"/>
          <w:b/>
          <w:sz w:val="24"/>
          <w:szCs w:val="24"/>
        </w:rPr>
        <w:t xml:space="preserve"> деятельность по выявлению одаренных детей и осуществлению с ними работы по индивидуальной программе. Работа осуществлялась по всем направлениям: социально</w:t>
      </w:r>
      <w:r w:rsidR="0074458B" w:rsidRPr="00CC1A4D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6935B8" w:rsidRPr="00CC1A4D">
        <w:rPr>
          <w:rFonts w:ascii="Times New Roman" w:eastAsia="Times New Roman" w:hAnsi="Times New Roman" w:cs="Times New Roman"/>
          <w:b/>
          <w:sz w:val="24"/>
          <w:szCs w:val="24"/>
        </w:rPr>
        <w:t>-коммуникативное развитие, познавательное и речевое развитие, художественно</w:t>
      </w:r>
      <w:r w:rsidR="0074458B" w:rsidRPr="00CC1A4D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6935B8" w:rsidRPr="00CC1A4D">
        <w:rPr>
          <w:rFonts w:ascii="Times New Roman" w:eastAsia="Times New Roman" w:hAnsi="Times New Roman" w:cs="Times New Roman"/>
          <w:b/>
          <w:sz w:val="24"/>
          <w:szCs w:val="24"/>
        </w:rPr>
        <w:t>-</w:t>
      </w:r>
      <w:r w:rsidR="0074458B" w:rsidRPr="00CC1A4D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6935B8" w:rsidRPr="00CC1A4D">
        <w:rPr>
          <w:rFonts w:ascii="Times New Roman" w:eastAsia="Times New Roman" w:hAnsi="Times New Roman" w:cs="Times New Roman"/>
          <w:b/>
          <w:sz w:val="24"/>
          <w:szCs w:val="24"/>
        </w:rPr>
        <w:t xml:space="preserve">эстетическое развитие, физическое </w:t>
      </w:r>
      <w:r w:rsidR="00E2464D">
        <w:rPr>
          <w:rFonts w:ascii="Times New Roman" w:eastAsia="Times New Roman" w:hAnsi="Times New Roman" w:cs="Times New Roman"/>
          <w:b/>
          <w:sz w:val="24"/>
          <w:szCs w:val="24"/>
        </w:rPr>
        <w:t>развитие. Особое внимание в 2022</w:t>
      </w:r>
      <w:r w:rsidR="006935B8" w:rsidRPr="00CC1A4D">
        <w:rPr>
          <w:rFonts w:ascii="Times New Roman" w:eastAsia="Times New Roman" w:hAnsi="Times New Roman" w:cs="Times New Roman"/>
          <w:b/>
          <w:sz w:val="24"/>
          <w:szCs w:val="24"/>
        </w:rPr>
        <w:t xml:space="preserve"> году уделялось подготовке детей к творческим и интеллектуальным конкурсам, соревнованиям. </w:t>
      </w:r>
      <w:r w:rsidR="00094076" w:rsidRPr="00CC1A4D">
        <w:rPr>
          <w:rFonts w:ascii="Times New Roman" w:hAnsi="Times New Roman" w:cs="Times New Roman"/>
          <w:b/>
          <w:sz w:val="24"/>
          <w:szCs w:val="24"/>
        </w:rPr>
        <w:t xml:space="preserve">В течение </w:t>
      </w:r>
      <w:r w:rsidR="00E223C1" w:rsidRPr="00CC1A4D">
        <w:rPr>
          <w:rFonts w:ascii="Times New Roman" w:hAnsi="Times New Roman" w:cs="Times New Roman"/>
          <w:b/>
          <w:sz w:val="24"/>
          <w:szCs w:val="24"/>
        </w:rPr>
        <w:t>20</w:t>
      </w:r>
      <w:r w:rsidR="00E2464D">
        <w:rPr>
          <w:rFonts w:ascii="Times New Roman" w:hAnsi="Times New Roman" w:cs="Times New Roman"/>
          <w:b/>
          <w:sz w:val="24"/>
          <w:szCs w:val="24"/>
        </w:rPr>
        <w:t>22</w:t>
      </w:r>
      <w:r w:rsidR="00E223C1" w:rsidRPr="00CC1A4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94076" w:rsidRPr="00CC1A4D">
        <w:rPr>
          <w:rFonts w:ascii="Times New Roman" w:hAnsi="Times New Roman" w:cs="Times New Roman"/>
          <w:b/>
          <w:sz w:val="24"/>
          <w:szCs w:val="24"/>
        </w:rPr>
        <w:t>года воспитанники МБДОУ «Детский сад №</w:t>
      </w:r>
      <w:r w:rsidR="0074458B" w:rsidRPr="00CC1A4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94076" w:rsidRPr="00CC1A4D">
        <w:rPr>
          <w:rFonts w:ascii="Times New Roman" w:hAnsi="Times New Roman" w:cs="Times New Roman"/>
          <w:b/>
          <w:sz w:val="24"/>
          <w:szCs w:val="24"/>
        </w:rPr>
        <w:t>2</w:t>
      </w:r>
      <w:r w:rsidR="008665CB" w:rsidRPr="00CC1A4D">
        <w:rPr>
          <w:rFonts w:ascii="Times New Roman" w:hAnsi="Times New Roman" w:cs="Times New Roman"/>
          <w:b/>
          <w:sz w:val="24"/>
          <w:szCs w:val="24"/>
        </w:rPr>
        <w:t>5</w:t>
      </w:r>
      <w:r w:rsidR="00094076" w:rsidRPr="00CC1A4D">
        <w:rPr>
          <w:rFonts w:ascii="Times New Roman" w:hAnsi="Times New Roman" w:cs="Times New Roman"/>
          <w:b/>
          <w:sz w:val="24"/>
          <w:szCs w:val="24"/>
        </w:rPr>
        <w:t xml:space="preserve">» успешно участвовали в конкурсах и мероприятиях различного уровня. </w:t>
      </w:r>
      <w:r w:rsidR="00E223C1" w:rsidRPr="00CC1A4D">
        <w:rPr>
          <w:rFonts w:ascii="Times New Roman" w:hAnsi="Times New Roman" w:cs="Times New Roman"/>
          <w:b/>
          <w:sz w:val="24"/>
          <w:szCs w:val="24"/>
        </w:rPr>
        <w:t xml:space="preserve">Уровень активности воспитанников высокий. </w:t>
      </w:r>
      <w:r w:rsidR="00094076" w:rsidRPr="00CC1A4D">
        <w:rPr>
          <w:rFonts w:ascii="Times New Roman" w:hAnsi="Times New Roman" w:cs="Times New Roman"/>
          <w:b/>
          <w:sz w:val="24"/>
          <w:szCs w:val="24"/>
        </w:rPr>
        <w:t>Анкетирование родителей показало высокую степень удовлетворенности к</w:t>
      </w:r>
      <w:r w:rsidR="00572A94" w:rsidRPr="00CC1A4D">
        <w:rPr>
          <w:rFonts w:ascii="Times New Roman" w:hAnsi="Times New Roman" w:cs="Times New Roman"/>
          <w:b/>
          <w:sz w:val="24"/>
          <w:szCs w:val="24"/>
        </w:rPr>
        <w:t>ачеством предоставляемых услуг.</w:t>
      </w:r>
    </w:p>
    <w:p w:rsidR="001E1B7C" w:rsidRPr="00572A94" w:rsidRDefault="001E1B7C" w:rsidP="00572A9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3776E" w:rsidRDefault="00550529" w:rsidP="001E1B7C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85EF8">
        <w:rPr>
          <w:rFonts w:ascii="Times New Roman" w:hAnsi="Times New Roman" w:cs="Times New Roman"/>
          <w:b/>
          <w:sz w:val="24"/>
          <w:szCs w:val="24"/>
        </w:rPr>
        <w:t>5.Качество</w:t>
      </w:r>
      <w:r w:rsidR="00E223C1" w:rsidRPr="00D85EF8">
        <w:rPr>
          <w:rFonts w:ascii="Times New Roman" w:hAnsi="Times New Roman" w:cs="Times New Roman"/>
          <w:b/>
          <w:sz w:val="24"/>
          <w:szCs w:val="24"/>
        </w:rPr>
        <w:t xml:space="preserve"> кадрового обеспечения</w:t>
      </w:r>
    </w:p>
    <w:p w:rsidR="0061018F" w:rsidRPr="001E1B7C" w:rsidRDefault="0061018F" w:rsidP="001E1B7C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A1F7C" w:rsidRDefault="00B3776E" w:rsidP="008A1F7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</w:rPr>
      </w:pPr>
      <w:r w:rsidRPr="00BE301F">
        <w:rPr>
          <w:rFonts w:ascii="Times New Roman" w:eastAsia="Times New Roman" w:hAnsi="Times New Roman" w:cs="Times New Roman"/>
          <w:b/>
          <w:sz w:val="24"/>
        </w:rPr>
        <w:t>Харак</w:t>
      </w:r>
      <w:r w:rsidR="00562FE9">
        <w:rPr>
          <w:rFonts w:ascii="Times New Roman" w:eastAsia="Times New Roman" w:hAnsi="Times New Roman" w:cs="Times New Roman"/>
          <w:b/>
          <w:sz w:val="24"/>
        </w:rPr>
        <w:t>теристика педагогических кадров</w:t>
      </w:r>
    </w:p>
    <w:p w:rsidR="00562FE9" w:rsidRPr="00B3776E" w:rsidRDefault="00562FE9" w:rsidP="008A1F7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</w:rPr>
      </w:pPr>
    </w:p>
    <w:p w:rsidR="00B3776E" w:rsidRDefault="00B3776E" w:rsidP="00B3776E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  <w:r w:rsidRPr="005C4AB6">
        <w:rPr>
          <w:rFonts w:ascii="Times New Roman" w:eastAsia="Times New Roman" w:hAnsi="Times New Roman" w:cs="Times New Roman"/>
          <w:b/>
          <w:sz w:val="24"/>
        </w:rPr>
        <w:t>Количество педагогов</w:t>
      </w:r>
      <w:r w:rsidR="008665CB">
        <w:rPr>
          <w:rFonts w:ascii="Times New Roman" w:eastAsia="Times New Roman" w:hAnsi="Times New Roman" w:cs="Times New Roman"/>
          <w:sz w:val="24"/>
        </w:rPr>
        <w:t>: 7 человек</w:t>
      </w:r>
    </w:p>
    <w:p w:rsidR="00B3776E" w:rsidRDefault="00B3776E" w:rsidP="00B3776E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Среди них: </w:t>
      </w:r>
    </w:p>
    <w:p w:rsidR="00B3776E" w:rsidRDefault="008665CB" w:rsidP="00B3776E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воспитатели – 6 человек,</w:t>
      </w:r>
      <w:r w:rsidR="00B3776E">
        <w:rPr>
          <w:rFonts w:ascii="Times New Roman" w:eastAsia="Times New Roman" w:hAnsi="Times New Roman" w:cs="Times New Roman"/>
          <w:sz w:val="24"/>
        </w:rPr>
        <w:t xml:space="preserve"> </w:t>
      </w:r>
    </w:p>
    <w:p w:rsidR="00B3776E" w:rsidRDefault="00B3776E" w:rsidP="00B3776E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музыкальный руководитель – </w:t>
      </w:r>
      <w:r w:rsidR="008665CB">
        <w:rPr>
          <w:rFonts w:ascii="Times New Roman" w:eastAsia="Times New Roman" w:hAnsi="Times New Roman" w:cs="Times New Roman"/>
          <w:sz w:val="24"/>
        </w:rPr>
        <w:t>1 человек</w:t>
      </w:r>
    </w:p>
    <w:p w:rsidR="00E2464D" w:rsidRDefault="00E2464D" w:rsidP="00896288">
      <w:pPr>
        <w:spacing w:after="0" w:line="240" w:lineRule="auto"/>
        <w:rPr>
          <w:rFonts w:ascii="Times New Roman" w:eastAsia="Times New Roman" w:hAnsi="Times New Roman" w:cs="Times New Roman"/>
          <w:b/>
          <w:sz w:val="24"/>
        </w:rPr>
      </w:pPr>
    </w:p>
    <w:p w:rsidR="00E2464D" w:rsidRDefault="00E2464D" w:rsidP="00CC1A4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</w:rPr>
      </w:pPr>
    </w:p>
    <w:p w:rsidR="00E2464D" w:rsidRDefault="00E2464D" w:rsidP="00CC1A4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</w:rPr>
      </w:pPr>
    </w:p>
    <w:p w:rsidR="00E2464D" w:rsidRDefault="00E2464D" w:rsidP="00CC1A4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</w:rPr>
      </w:pPr>
    </w:p>
    <w:p w:rsidR="00B3776E" w:rsidRDefault="00B3776E" w:rsidP="00B3776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</w:rPr>
      </w:pPr>
      <w:r w:rsidRPr="005C4AB6">
        <w:rPr>
          <w:rFonts w:ascii="Times New Roman" w:eastAsia="Times New Roman" w:hAnsi="Times New Roman" w:cs="Times New Roman"/>
          <w:b/>
          <w:sz w:val="24"/>
        </w:rPr>
        <w:t>Образовательный уровень педагогов</w:t>
      </w:r>
    </w:p>
    <w:p w:rsidR="00B3776E" w:rsidRDefault="00B3776E" w:rsidP="00B3776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:rsidR="00D85EF8" w:rsidRPr="00572A94" w:rsidRDefault="00B3776E" w:rsidP="00572A94">
      <w:pPr>
        <w:keepNext/>
        <w:spacing w:after="0" w:line="240" w:lineRule="auto"/>
        <w:jc w:val="center"/>
      </w:pPr>
      <w:r>
        <w:rPr>
          <w:rFonts w:ascii="Times New Roman" w:eastAsia="Times New Roman" w:hAnsi="Times New Roman" w:cs="Times New Roman"/>
          <w:noProof/>
          <w:sz w:val="24"/>
        </w:rPr>
        <w:drawing>
          <wp:inline distT="0" distB="0" distL="0" distR="0">
            <wp:extent cx="5143500" cy="2085975"/>
            <wp:effectExtent l="0" t="0" r="0" b="0"/>
            <wp:docPr id="2" name="Диаграмма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4"/>
              </a:graphicData>
            </a:graphic>
          </wp:inline>
        </w:drawing>
      </w:r>
    </w:p>
    <w:p w:rsidR="00AE49D5" w:rsidRDefault="00AE49D5" w:rsidP="003D169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</w:rPr>
      </w:pPr>
    </w:p>
    <w:p w:rsidR="00827826" w:rsidRDefault="00827826" w:rsidP="00AE49D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</w:rPr>
      </w:pPr>
    </w:p>
    <w:p w:rsidR="00562FE9" w:rsidRDefault="00562FE9" w:rsidP="00AE49D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</w:rPr>
      </w:pPr>
    </w:p>
    <w:p w:rsidR="00562FE9" w:rsidRDefault="00562FE9" w:rsidP="00562FE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Стаж работы педагогов</w:t>
      </w:r>
    </w:p>
    <w:p w:rsidR="00B02221" w:rsidRPr="005C4AB6" w:rsidRDefault="00B02221" w:rsidP="003D169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</w:rPr>
      </w:pPr>
    </w:p>
    <w:p w:rsidR="00B02221" w:rsidRPr="00572A94" w:rsidRDefault="00D85EF8" w:rsidP="00CC1A4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noProof/>
          <w:sz w:val="24"/>
        </w:rPr>
        <w:drawing>
          <wp:inline distT="0" distB="0" distL="0" distR="0">
            <wp:extent cx="4457700" cy="1647825"/>
            <wp:effectExtent l="0" t="0" r="0" b="0"/>
            <wp:docPr id="3" name="Диаграмма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5"/>
              </a:graphicData>
            </a:graphic>
          </wp:inline>
        </w:drawing>
      </w:r>
    </w:p>
    <w:p w:rsidR="00AE49D5" w:rsidRDefault="00AE49D5" w:rsidP="003D169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</w:rPr>
      </w:pPr>
    </w:p>
    <w:p w:rsidR="00CC1A4D" w:rsidRDefault="00CC1A4D" w:rsidP="003D169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</w:rPr>
      </w:pPr>
    </w:p>
    <w:p w:rsidR="00B3776E" w:rsidRDefault="00B3776E" w:rsidP="003D169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</w:rPr>
      </w:pPr>
      <w:r w:rsidRPr="005C4AB6">
        <w:rPr>
          <w:rFonts w:ascii="Times New Roman" w:eastAsia="Times New Roman" w:hAnsi="Times New Roman" w:cs="Times New Roman"/>
          <w:b/>
          <w:sz w:val="24"/>
        </w:rPr>
        <w:t>Уровень категорийности</w:t>
      </w:r>
      <w:r w:rsidR="00404867">
        <w:rPr>
          <w:rFonts w:ascii="Times New Roman" w:eastAsia="Times New Roman" w:hAnsi="Times New Roman" w:cs="Times New Roman"/>
          <w:sz w:val="24"/>
        </w:rPr>
        <w:t xml:space="preserve"> (</w:t>
      </w:r>
      <w:r w:rsidR="00F9117D">
        <w:rPr>
          <w:rFonts w:ascii="Times New Roman" w:eastAsia="Times New Roman" w:hAnsi="Times New Roman" w:cs="Times New Roman"/>
          <w:sz w:val="24"/>
        </w:rPr>
        <w:t>86</w:t>
      </w:r>
      <w:r w:rsidR="00562FE9">
        <w:rPr>
          <w:rFonts w:ascii="Times New Roman" w:eastAsia="Times New Roman" w:hAnsi="Times New Roman" w:cs="Times New Roman"/>
          <w:sz w:val="24"/>
        </w:rPr>
        <w:t>%)</w:t>
      </w:r>
    </w:p>
    <w:p w:rsidR="00B02221" w:rsidRDefault="00B02221" w:rsidP="003D169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</w:rPr>
      </w:pPr>
    </w:p>
    <w:p w:rsidR="00B3776E" w:rsidRPr="00E223C1" w:rsidRDefault="003D169F" w:rsidP="00E04864">
      <w:pPr>
        <w:spacing w:after="0" w:line="271" w:lineRule="auto"/>
        <w:ind w:right="1407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</w:rPr>
        <w:drawing>
          <wp:inline distT="0" distB="0" distL="0" distR="0">
            <wp:extent cx="5019675" cy="1866900"/>
            <wp:effectExtent l="0" t="0" r="0" b="0"/>
            <wp:docPr id="4" name="Диаграмма 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6"/>
              </a:graphicData>
            </a:graphic>
          </wp:inline>
        </w:drawing>
      </w:r>
    </w:p>
    <w:p w:rsidR="005B51BC" w:rsidRDefault="005B51BC" w:rsidP="00A02764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p w:rsidR="00AE1BE9" w:rsidRDefault="00CA47EB" w:rsidP="00572A94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E1BE9">
        <w:rPr>
          <w:rFonts w:ascii="Times New Roman" w:hAnsi="Times New Roman" w:cs="Times New Roman"/>
          <w:b/>
          <w:sz w:val="24"/>
          <w:szCs w:val="24"/>
        </w:rPr>
        <w:t xml:space="preserve">Результативность участия коллектива ДОО (в </w:t>
      </w:r>
      <w:r w:rsidR="00AE1BE9">
        <w:rPr>
          <w:rFonts w:ascii="Times New Roman" w:hAnsi="Times New Roman" w:cs="Times New Roman"/>
          <w:b/>
          <w:sz w:val="24"/>
          <w:szCs w:val="24"/>
        </w:rPr>
        <w:t>том числе отдельных педагогов)</w:t>
      </w:r>
    </w:p>
    <w:p w:rsidR="00AE1BE9" w:rsidRDefault="00CA47EB" w:rsidP="00AE1BE9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E1BE9">
        <w:rPr>
          <w:rFonts w:ascii="Times New Roman" w:hAnsi="Times New Roman" w:cs="Times New Roman"/>
          <w:b/>
          <w:sz w:val="24"/>
          <w:szCs w:val="24"/>
        </w:rPr>
        <w:t xml:space="preserve">в конкурсах различного уровня </w:t>
      </w:r>
    </w:p>
    <w:p w:rsidR="00842246" w:rsidRDefault="00842246" w:rsidP="00AE1BE9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A47EB" w:rsidRPr="00914DEF" w:rsidRDefault="00914DEF" w:rsidP="00914DEF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5600700" cy="2209800"/>
            <wp:effectExtent l="0" t="0" r="0" b="0"/>
            <wp:docPr id="6" name="Диаграмма 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7"/>
              </a:graphicData>
            </a:graphic>
          </wp:inline>
        </w:drawing>
      </w:r>
      <w:r w:rsidR="00CA47EB" w:rsidRPr="00E223C1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</w:t>
      </w:r>
    </w:p>
    <w:p w:rsidR="00E04864" w:rsidRDefault="00E04864" w:rsidP="00A02764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04864" w:rsidRDefault="00E04864" w:rsidP="00A02764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04864" w:rsidRDefault="00E04864" w:rsidP="00A02764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04864" w:rsidRDefault="00E04864" w:rsidP="00A02764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753F8" w:rsidRDefault="00842246" w:rsidP="00A02764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42246">
        <w:rPr>
          <w:rFonts w:ascii="Times New Roman" w:hAnsi="Times New Roman" w:cs="Times New Roman"/>
          <w:b/>
          <w:sz w:val="24"/>
          <w:szCs w:val="24"/>
        </w:rPr>
        <w:t>Трансляция</w:t>
      </w:r>
      <w:r w:rsidR="00CA47EB" w:rsidRPr="00842246">
        <w:rPr>
          <w:rFonts w:ascii="Times New Roman" w:hAnsi="Times New Roman" w:cs="Times New Roman"/>
          <w:b/>
          <w:sz w:val="24"/>
          <w:szCs w:val="24"/>
        </w:rPr>
        <w:t xml:space="preserve"> опыта работы п</w:t>
      </w:r>
      <w:r>
        <w:rPr>
          <w:rFonts w:ascii="Times New Roman" w:hAnsi="Times New Roman" w:cs="Times New Roman"/>
          <w:b/>
          <w:sz w:val="24"/>
          <w:szCs w:val="24"/>
        </w:rPr>
        <w:t xml:space="preserve">едагогическими работниками ДОУ </w:t>
      </w:r>
      <w:r w:rsidR="00CA47EB" w:rsidRPr="00842246">
        <w:rPr>
          <w:rFonts w:ascii="Times New Roman" w:hAnsi="Times New Roman" w:cs="Times New Roman"/>
          <w:b/>
          <w:sz w:val="24"/>
          <w:szCs w:val="24"/>
        </w:rPr>
        <w:t>в рамках</w:t>
      </w:r>
    </w:p>
    <w:p w:rsidR="00842246" w:rsidRDefault="00CA47EB" w:rsidP="00842246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4224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62FE9">
        <w:rPr>
          <w:rFonts w:ascii="Times New Roman" w:hAnsi="Times New Roman" w:cs="Times New Roman"/>
          <w:b/>
          <w:sz w:val="24"/>
          <w:szCs w:val="24"/>
        </w:rPr>
        <w:t>с</w:t>
      </w:r>
      <w:r w:rsidRPr="00842246">
        <w:rPr>
          <w:rFonts w:ascii="Times New Roman" w:hAnsi="Times New Roman" w:cs="Times New Roman"/>
          <w:b/>
          <w:sz w:val="24"/>
          <w:szCs w:val="24"/>
        </w:rPr>
        <w:t>еминаров</w:t>
      </w:r>
      <w:r w:rsidR="00562FE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842246">
        <w:rPr>
          <w:rFonts w:ascii="Times New Roman" w:hAnsi="Times New Roman" w:cs="Times New Roman"/>
          <w:b/>
          <w:sz w:val="24"/>
          <w:szCs w:val="24"/>
        </w:rPr>
        <w:t>-</w:t>
      </w:r>
      <w:r w:rsidR="00562FE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842246">
        <w:rPr>
          <w:rFonts w:ascii="Times New Roman" w:hAnsi="Times New Roman" w:cs="Times New Roman"/>
          <w:b/>
          <w:sz w:val="24"/>
          <w:szCs w:val="24"/>
        </w:rPr>
        <w:t xml:space="preserve">практикумов, конференций разных уровней </w:t>
      </w:r>
    </w:p>
    <w:p w:rsidR="00A02764" w:rsidRDefault="00A02764" w:rsidP="00842246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14DEF" w:rsidRDefault="00CA47EB" w:rsidP="00842246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4224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14DEF"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6181725" cy="2628900"/>
            <wp:effectExtent l="0" t="0" r="9525" b="19050"/>
            <wp:docPr id="7" name="Диаграмма 7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8"/>
              </a:graphicData>
            </a:graphic>
          </wp:inline>
        </w:drawing>
      </w:r>
    </w:p>
    <w:p w:rsidR="00CA47EB" w:rsidRPr="00E223C1" w:rsidRDefault="00CA47EB" w:rsidP="00572A94">
      <w:pPr>
        <w:spacing w:after="27" w:line="259" w:lineRule="auto"/>
        <w:rPr>
          <w:rFonts w:ascii="Times New Roman" w:hAnsi="Times New Roman" w:cs="Times New Roman"/>
          <w:sz w:val="24"/>
          <w:szCs w:val="24"/>
        </w:rPr>
      </w:pPr>
      <w:r w:rsidRPr="00E223C1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</w:t>
      </w:r>
    </w:p>
    <w:p w:rsidR="00CA47EB" w:rsidRPr="00E223C1" w:rsidRDefault="00CA47EB" w:rsidP="00CA47EB">
      <w:pPr>
        <w:spacing w:after="52" w:line="259" w:lineRule="auto"/>
        <w:rPr>
          <w:rFonts w:ascii="Times New Roman" w:hAnsi="Times New Roman" w:cs="Times New Roman"/>
          <w:sz w:val="24"/>
          <w:szCs w:val="24"/>
        </w:rPr>
      </w:pPr>
    </w:p>
    <w:p w:rsidR="006935B8" w:rsidRPr="002825AE" w:rsidRDefault="002825AE" w:rsidP="00246519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825AE">
        <w:rPr>
          <w:rFonts w:ascii="Times New Roman" w:hAnsi="Times New Roman" w:cs="Times New Roman"/>
          <w:b/>
          <w:sz w:val="24"/>
          <w:szCs w:val="24"/>
        </w:rPr>
        <w:t>Вывод: а</w:t>
      </w:r>
      <w:r w:rsidR="00594611">
        <w:rPr>
          <w:rFonts w:ascii="Times New Roman" w:hAnsi="Times New Roman" w:cs="Times New Roman"/>
          <w:b/>
          <w:sz w:val="24"/>
          <w:szCs w:val="24"/>
        </w:rPr>
        <w:t>нализируя работу за 2022</w:t>
      </w:r>
      <w:r w:rsidR="00572A94" w:rsidRPr="002825AE">
        <w:rPr>
          <w:rFonts w:ascii="Times New Roman" w:hAnsi="Times New Roman" w:cs="Times New Roman"/>
          <w:b/>
          <w:sz w:val="24"/>
          <w:szCs w:val="24"/>
        </w:rPr>
        <w:t xml:space="preserve"> год</w:t>
      </w:r>
      <w:r w:rsidR="00E05B4A" w:rsidRPr="002825AE">
        <w:rPr>
          <w:rFonts w:ascii="Times New Roman" w:hAnsi="Times New Roman" w:cs="Times New Roman"/>
          <w:b/>
          <w:sz w:val="24"/>
          <w:szCs w:val="24"/>
        </w:rPr>
        <w:t xml:space="preserve"> необходимо о</w:t>
      </w:r>
      <w:r w:rsidR="00246519" w:rsidRPr="002825AE">
        <w:rPr>
          <w:rFonts w:ascii="Times New Roman" w:hAnsi="Times New Roman" w:cs="Times New Roman"/>
          <w:b/>
          <w:sz w:val="24"/>
          <w:szCs w:val="24"/>
        </w:rPr>
        <w:t>тметить положительную динамику</w:t>
      </w:r>
      <w:r w:rsidR="006935B8" w:rsidRPr="002825AE">
        <w:rPr>
          <w:rFonts w:ascii="Times New Roman" w:hAnsi="Times New Roman" w:cs="Times New Roman"/>
          <w:b/>
          <w:sz w:val="24"/>
          <w:szCs w:val="24"/>
        </w:rPr>
        <w:t xml:space="preserve"> в количественном и качественном показателях участия педагогов в конкурсах разного уровня.</w:t>
      </w:r>
      <w:r w:rsidR="00572A94" w:rsidRPr="002825A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935B8" w:rsidRPr="002825AE">
        <w:rPr>
          <w:rFonts w:ascii="Times New Roman" w:hAnsi="Times New Roman" w:cs="Times New Roman"/>
          <w:b/>
          <w:sz w:val="24"/>
          <w:szCs w:val="24"/>
        </w:rPr>
        <w:t>Педагоги детского сада регулярно повышают свой профессиональный уровень,</w:t>
      </w:r>
      <w:r w:rsidR="00572A94" w:rsidRPr="002825AE">
        <w:rPr>
          <w:rFonts w:ascii="Times New Roman" w:hAnsi="Times New Roman" w:cs="Times New Roman"/>
          <w:b/>
          <w:sz w:val="24"/>
          <w:szCs w:val="24"/>
        </w:rPr>
        <w:t xml:space="preserve"> посещают методические </w:t>
      </w:r>
      <w:r w:rsidR="006935B8" w:rsidRPr="002825AE">
        <w:rPr>
          <w:rFonts w:ascii="Times New Roman" w:hAnsi="Times New Roman" w:cs="Times New Roman"/>
          <w:b/>
          <w:sz w:val="24"/>
          <w:szCs w:val="24"/>
        </w:rPr>
        <w:t>и ресурсные центры, знакомятся с опытом работы своих коллег, приобретают и изучают новинки периодической и методической литературы. Все в комплексе дает хороший результат в организации педагогической деятельности и улучшения качества образования и воспитания дошкольников.</w:t>
      </w:r>
    </w:p>
    <w:p w:rsidR="00E223C1" w:rsidRPr="00572A94" w:rsidRDefault="00E223C1" w:rsidP="00C753F8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825AE">
        <w:rPr>
          <w:rFonts w:ascii="Times New Roman" w:hAnsi="Times New Roman" w:cs="Times New Roman"/>
          <w:b/>
          <w:sz w:val="24"/>
          <w:szCs w:val="24"/>
        </w:rPr>
        <w:t>Мониторинг активности пок</w:t>
      </w:r>
      <w:r w:rsidR="00594611">
        <w:rPr>
          <w:rFonts w:ascii="Times New Roman" w:hAnsi="Times New Roman" w:cs="Times New Roman"/>
          <w:b/>
          <w:sz w:val="24"/>
          <w:szCs w:val="24"/>
        </w:rPr>
        <w:t>азал, что 90</w:t>
      </w:r>
      <w:r w:rsidR="00B531CA" w:rsidRPr="002825A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2825AE">
        <w:rPr>
          <w:rFonts w:ascii="Times New Roman" w:hAnsi="Times New Roman" w:cs="Times New Roman"/>
          <w:b/>
          <w:sz w:val="24"/>
          <w:szCs w:val="24"/>
        </w:rPr>
        <w:t xml:space="preserve">% педагогов ДОУ в </w:t>
      </w:r>
      <w:r w:rsidR="00572A94" w:rsidRPr="002825AE">
        <w:rPr>
          <w:rFonts w:ascii="Times New Roman" w:hAnsi="Times New Roman" w:cs="Times New Roman"/>
          <w:b/>
          <w:sz w:val="24"/>
          <w:szCs w:val="24"/>
        </w:rPr>
        <w:t>20</w:t>
      </w:r>
      <w:r w:rsidR="00594611">
        <w:rPr>
          <w:rFonts w:ascii="Times New Roman" w:hAnsi="Times New Roman" w:cs="Times New Roman"/>
          <w:b/>
          <w:sz w:val="24"/>
          <w:szCs w:val="24"/>
        </w:rPr>
        <w:t>22</w:t>
      </w:r>
      <w:r w:rsidRPr="002825AE">
        <w:rPr>
          <w:rFonts w:ascii="Times New Roman" w:hAnsi="Times New Roman" w:cs="Times New Roman"/>
          <w:b/>
          <w:sz w:val="24"/>
          <w:szCs w:val="24"/>
        </w:rPr>
        <w:t xml:space="preserve"> году приняли участие в том или ином муници</w:t>
      </w:r>
      <w:r w:rsidR="00594611">
        <w:rPr>
          <w:rFonts w:ascii="Times New Roman" w:hAnsi="Times New Roman" w:cs="Times New Roman"/>
          <w:b/>
          <w:sz w:val="24"/>
          <w:szCs w:val="24"/>
        </w:rPr>
        <w:t xml:space="preserve">пальном, зональном конкурсе. 90 </w:t>
      </w:r>
      <w:r w:rsidRPr="002825AE">
        <w:rPr>
          <w:rFonts w:ascii="Times New Roman" w:hAnsi="Times New Roman" w:cs="Times New Roman"/>
          <w:b/>
          <w:sz w:val="24"/>
          <w:szCs w:val="24"/>
        </w:rPr>
        <w:t xml:space="preserve">% педагогов имеют положительный результат по итогам участия в конкурсах. На основании этого можно сделать вывод, что в </w:t>
      </w:r>
      <w:r w:rsidR="00572A94" w:rsidRPr="002825AE">
        <w:rPr>
          <w:rFonts w:ascii="Times New Roman" w:hAnsi="Times New Roman" w:cs="Times New Roman"/>
          <w:b/>
          <w:sz w:val="24"/>
          <w:szCs w:val="24"/>
        </w:rPr>
        <w:t>20</w:t>
      </w:r>
      <w:r w:rsidR="00594611">
        <w:rPr>
          <w:rFonts w:ascii="Times New Roman" w:hAnsi="Times New Roman" w:cs="Times New Roman"/>
          <w:b/>
          <w:sz w:val="24"/>
          <w:szCs w:val="24"/>
        </w:rPr>
        <w:t>22</w:t>
      </w:r>
      <w:r w:rsidRPr="002825AE">
        <w:rPr>
          <w:rFonts w:ascii="Times New Roman" w:hAnsi="Times New Roman" w:cs="Times New Roman"/>
          <w:b/>
          <w:sz w:val="24"/>
          <w:szCs w:val="24"/>
        </w:rPr>
        <w:t xml:space="preserve"> году уровень результативности участия в очных муниципальных</w:t>
      </w:r>
      <w:r w:rsidR="00DA5D04" w:rsidRPr="002825AE">
        <w:rPr>
          <w:rFonts w:ascii="Times New Roman" w:hAnsi="Times New Roman" w:cs="Times New Roman"/>
          <w:b/>
          <w:sz w:val="24"/>
          <w:szCs w:val="24"/>
        </w:rPr>
        <w:t xml:space="preserve"> и зональных</w:t>
      </w:r>
      <w:r w:rsidRPr="002825AE">
        <w:rPr>
          <w:rFonts w:ascii="Times New Roman" w:hAnsi="Times New Roman" w:cs="Times New Roman"/>
          <w:b/>
          <w:sz w:val="24"/>
          <w:szCs w:val="24"/>
        </w:rPr>
        <w:t xml:space="preserve"> конкурсах значительно повысился. </w:t>
      </w:r>
      <w:r w:rsidR="00572A94" w:rsidRPr="002825AE">
        <w:rPr>
          <w:rFonts w:ascii="Times New Roman" w:hAnsi="Times New Roman" w:cs="Times New Roman"/>
          <w:b/>
          <w:sz w:val="24"/>
          <w:szCs w:val="24"/>
        </w:rPr>
        <w:t>В 20</w:t>
      </w:r>
      <w:r w:rsidR="00594611">
        <w:rPr>
          <w:rFonts w:ascii="Times New Roman" w:hAnsi="Times New Roman" w:cs="Times New Roman"/>
          <w:b/>
          <w:sz w:val="24"/>
          <w:szCs w:val="24"/>
        </w:rPr>
        <w:t>22</w:t>
      </w:r>
      <w:r w:rsidR="006935B8" w:rsidRPr="002825AE">
        <w:rPr>
          <w:rFonts w:ascii="Times New Roman" w:hAnsi="Times New Roman" w:cs="Times New Roman"/>
          <w:b/>
          <w:sz w:val="24"/>
          <w:szCs w:val="24"/>
        </w:rPr>
        <w:t xml:space="preserve"> году педагоги ДОУ приняли активное участие в распространении своего педагогического опыта на муниципальном, республиканском</w:t>
      </w:r>
      <w:r w:rsidR="00DA5D04" w:rsidRPr="002825AE">
        <w:rPr>
          <w:rFonts w:ascii="Times New Roman" w:hAnsi="Times New Roman" w:cs="Times New Roman"/>
          <w:b/>
          <w:sz w:val="24"/>
          <w:szCs w:val="24"/>
        </w:rPr>
        <w:t>, всероссийском</w:t>
      </w:r>
      <w:r w:rsidR="006935B8" w:rsidRPr="002825AE">
        <w:rPr>
          <w:rFonts w:ascii="Times New Roman" w:hAnsi="Times New Roman" w:cs="Times New Roman"/>
          <w:b/>
          <w:sz w:val="24"/>
          <w:szCs w:val="24"/>
        </w:rPr>
        <w:t xml:space="preserve"> уровнях</w:t>
      </w:r>
      <w:r w:rsidR="006935B8" w:rsidRPr="00572A94">
        <w:rPr>
          <w:rFonts w:ascii="Times New Roman" w:hAnsi="Times New Roman" w:cs="Times New Roman"/>
          <w:sz w:val="24"/>
          <w:szCs w:val="24"/>
        </w:rPr>
        <w:t>.</w:t>
      </w:r>
    </w:p>
    <w:p w:rsidR="00AE49D5" w:rsidRDefault="00AE49D5" w:rsidP="00A1510D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p w:rsidR="00E05B4A" w:rsidRDefault="00C753F8" w:rsidP="00572A94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6. Методическое,</w:t>
      </w:r>
      <w:r w:rsidR="00550529" w:rsidRPr="00572A94">
        <w:rPr>
          <w:rFonts w:ascii="Times New Roman" w:hAnsi="Times New Roman" w:cs="Times New Roman"/>
          <w:b/>
          <w:sz w:val="24"/>
          <w:szCs w:val="24"/>
        </w:rPr>
        <w:t xml:space="preserve"> библиотечно</w:t>
      </w:r>
      <w:r w:rsidR="00562FE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50529" w:rsidRPr="00572A94">
        <w:rPr>
          <w:rFonts w:ascii="Times New Roman" w:hAnsi="Times New Roman" w:cs="Times New Roman"/>
          <w:b/>
          <w:sz w:val="24"/>
          <w:szCs w:val="24"/>
        </w:rPr>
        <w:t>-</w:t>
      </w:r>
      <w:r w:rsidR="00562FE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50529" w:rsidRPr="00572A94">
        <w:rPr>
          <w:rFonts w:ascii="Times New Roman" w:hAnsi="Times New Roman" w:cs="Times New Roman"/>
          <w:b/>
          <w:sz w:val="24"/>
          <w:szCs w:val="24"/>
        </w:rPr>
        <w:t>информационное обеспечение</w:t>
      </w:r>
    </w:p>
    <w:p w:rsidR="00572A94" w:rsidRPr="00572A94" w:rsidRDefault="00572A94" w:rsidP="00572A94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55859" w:rsidRPr="00A97DDF" w:rsidRDefault="00555859" w:rsidP="00555859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97DDF">
        <w:rPr>
          <w:rFonts w:ascii="Times New Roman" w:eastAsia="Calibri" w:hAnsi="Times New Roman" w:cs="Times New Roman"/>
          <w:sz w:val="24"/>
          <w:szCs w:val="24"/>
        </w:rPr>
        <w:t>В течение года использовались различные формы методической работы: заседания педагогических советов, семинары, консультации, коллективные просмотры педагогического процесса, занятия – практикумы</w:t>
      </w:r>
      <w:r>
        <w:rPr>
          <w:rFonts w:ascii="Times New Roman" w:eastAsia="Calibri" w:hAnsi="Times New Roman" w:cs="Times New Roman"/>
          <w:sz w:val="24"/>
          <w:szCs w:val="24"/>
        </w:rPr>
        <w:t>, конкурсы для педагогов</w:t>
      </w:r>
      <w:r w:rsidRPr="00A97DDF">
        <w:rPr>
          <w:rFonts w:ascii="Times New Roman" w:eastAsia="Calibri" w:hAnsi="Times New Roman" w:cs="Times New Roman"/>
          <w:sz w:val="24"/>
          <w:szCs w:val="24"/>
        </w:rPr>
        <w:t xml:space="preserve">. </w:t>
      </w:r>
    </w:p>
    <w:p w:rsidR="00555859" w:rsidRDefault="00555859" w:rsidP="0055585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B1399">
        <w:rPr>
          <w:rFonts w:ascii="Times New Roman" w:eastAsia="Times New Roman" w:hAnsi="Times New Roman" w:cs="Times New Roman"/>
          <w:sz w:val="24"/>
          <w:szCs w:val="24"/>
        </w:rPr>
        <w:t xml:space="preserve">На заседании организационного педагогического совета педагогический коллектив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определил стратегию по осуществлению образовательной </w:t>
      </w:r>
      <w:r w:rsidRPr="000D2379">
        <w:rPr>
          <w:rStyle w:val="a4"/>
          <w:rFonts w:ascii="Times New Roman" w:hAnsi="Times New Roman" w:cs="Times New Roman"/>
          <w:sz w:val="24"/>
          <w:szCs w:val="24"/>
        </w:rPr>
        <w:t xml:space="preserve">деятельности. Данный вопрос решался в рамках заседаний тематических педагогических </w:t>
      </w:r>
      <w:r w:rsidRPr="008A1F7C">
        <w:rPr>
          <w:rStyle w:val="a4"/>
          <w:rFonts w:ascii="Times New Roman" w:hAnsi="Times New Roman" w:cs="Times New Roman"/>
          <w:sz w:val="24"/>
          <w:szCs w:val="24"/>
        </w:rPr>
        <w:t>советов</w:t>
      </w:r>
      <w:r w:rsidR="002825AE">
        <w:rPr>
          <w:rStyle w:val="a4"/>
          <w:rFonts w:ascii="Times New Roman" w:hAnsi="Times New Roman" w:cs="Times New Roman"/>
          <w:sz w:val="24"/>
          <w:szCs w:val="24"/>
        </w:rPr>
        <w:t xml:space="preserve">, </w:t>
      </w:r>
      <w:r w:rsidRPr="00290956">
        <w:rPr>
          <w:rStyle w:val="a4"/>
          <w:rFonts w:ascii="Times New Roman" w:hAnsi="Times New Roman" w:cs="Times New Roman"/>
          <w:sz w:val="24"/>
          <w:szCs w:val="24"/>
        </w:rPr>
        <w:t>совещаний при руководителе</w:t>
      </w:r>
      <w:r w:rsidRPr="000D2379">
        <w:rPr>
          <w:rStyle w:val="a4"/>
          <w:rFonts w:ascii="Times New Roman" w:hAnsi="Times New Roman" w:cs="Times New Roman"/>
          <w:sz w:val="24"/>
          <w:szCs w:val="24"/>
        </w:rPr>
        <w:t>. Педагогами</w:t>
      </w:r>
      <w:r w:rsidRPr="00AB1399">
        <w:rPr>
          <w:rFonts w:ascii="Times New Roman" w:eastAsia="Times New Roman" w:hAnsi="Times New Roman" w:cs="Times New Roman"/>
          <w:sz w:val="24"/>
          <w:szCs w:val="24"/>
        </w:rPr>
        <w:t xml:space="preserve"> обсуждались проблемы организации системно</w:t>
      </w:r>
      <w:r w:rsidR="007639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B1399">
        <w:rPr>
          <w:rFonts w:ascii="Times New Roman" w:eastAsia="Times New Roman" w:hAnsi="Times New Roman" w:cs="Times New Roman"/>
          <w:sz w:val="24"/>
          <w:szCs w:val="24"/>
        </w:rPr>
        <w:t>-</w:t>
      </w:r>
      <w:r w:rsidR="007639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B1399">
        <w:rPr>
          <w:rFonts w:ascii="Times New Roman" w:eastAsia="Times New Roman" w:hAnsi="Times New Roman" w:cs="Times New Roman"/>
          <w:sz w:val="24"/>
          <w:szCs w:val="24"/>
        </w:rPr>
        <w:t>деятельностного подхода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в образовательной деятельности</w:t>
      </w:r>
      <w:r w:rsidRPr="00AB1399">
        <w:rPr>
          <w:rFonts w:ascii="Times New Roman" w:eastAsia="Times New Roman" w:hAnsi="Times New Roman" w:cs="Times New Roman"/>
          <w:sz w:val="24"/>
          <w:szCs w:val="24"/>
        </w:rPr>
        <w:t>, требова</w:t>
      </w:r>
      <w:r>
        <w:rPr>
          <w:rFonts w:ascii="Times New Roman" w:eastAsia="Times New Roman" w:hAnsi="Times New Roman" w:cs="Times New Roman"/>
          <w:sz w:val="24"/>
          <w:szCs w:val="24"/>
        </w:rPr>
        <w:t>ния к современному занятию в ДОУ</w:t>
      </w:r>
      <w:r w:rsidRPr="00AB1399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sz w:val="24"/>
          <w:szCs w:val="24"/>
        </w:rPr>
        <w:t>соблюдения</w:t>
      </w:r>
      <w:r w:rsidRPr="00AB1399">
        <w:rPr>
          <w:rFonts w:ascii="Times New Roman" w:eastAsia="Times New Roman" w:hAnsi="Times New Roman" w:cs="Times New Roman"/>
          <w:sz w:val="24"/>
          <w:szCs w:val="24"/>
        </w:rPr>
        <w:t xml:space="preserve"> требований закона РТ «О государственных языках Республики Татарстан и других языках в Республике Татарстан»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и т</w:t>
      </w:r>
      <w:r w:rsidRPr="00AB1399"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z w:val="24"/>
          <w:szCs w:val="24"/>
        </w:rPr>
        <w:t>д. Была о</w:t>
      </w:r>
      <w:r w:rsidRPr="00AB1399">
        <w:rPr>
          <w:rFonts w:ascii="Times New Roman" w:eastAsia="Times New Roman" w:hAnsi="Times New Roman" w:cs="Times New Roman"/>
          <w:sz w:val="24"/>
          <w:szCs w:val="24"/>
        </w:rPr>
        <w:t xml:space="preserve">рганизована работа по повышению профессиональной компетентности педагогов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через обучение на курсах повышения квалификации, участие в работе муниципальных ресурсных центров. </w:t>
      </w:r>
    </w:p>
    <w:p w:rsidR="00E05B4A" w:rsidRPr="00E05B4A" w:rsidRDefault="00E05B4A" w:rsidP="00E05B4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05B4A">
        <w:rPr>
          <w:rFonts w:ascii="Times New Roman" w:eastAsia="Times New Roman" w:hAnsi="Times New Roman" w:cs="Times New Roman"/>
          <w:iCs/>
          <w:sz w:val="24"/>
          <w:szCs w:val="24"/>
        </w:rPr>
        <w:t>Осуществлялось</w:t>
      </w:r>
      <w:r w:rsidRPr="00E05B4A">
        <w:rPr>
          <w:rFonts w:ascii="Times New Roman" w:eastAsia="Times New Roman" w:hAnsi="Times New Roman" w:cs="Times New Roman"/>
          <w:sz w:val="24"/>
          <w:szCs w:val="24"/>
        </w:rPr>
        <w:t xml:space="preserve"> индивидуальное консультирование педагогов по вопросам психолого-педагогического сопровождения реализации ФГОС ДО; разрабатывались методические пособия по содержанию, планированию образовательной деятельности. Была организована работа по повышению профессиональной компетентности педагогов в области организации образовательного процесса через обучение на курсах повышения квалификации, участие в работе муниципальных ресурсных центров. </w:t>
      </w:r>
    </w:p>
    <w:p w:rsidR="00E05B4A" w:rsidRPr="00E05B4A" w:rsidRDefault="00E05B4A" w:rsidP="00E05B4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05B4A">
        <w:rPr>
          <w:rFonts w:ascii="Times New Roman" w:eastAsia="Times New Roman" w:hAnsi="Times New Roman" w:cs="Times New Roman"/>
          <w:sz w:val="24"/>
          <w:szCs w:val="24"/>
        </w:rPr>
        <w:t>Проведен ряд проверок по решению задач годового плана, текущий контроль</w:t>
      </w:r>
      <w:r w:rsidR="00A87A80">
        <w:rPr>
          <w:rFonts w:ascii="Times New Roman" w:eastAsia="Times New Roman" w:hAnsi="Times New Roman" w:cs="Times New Roman"/>
          <w:sz w:val="24"/>
          <w:szCs w:val="24"/>
        </w:rPr>
        <w:t xml:space="preserve"> и анализ </w:t>
      </w:r>
      <w:r w:rsidRPr="00E05B4A">
        <w:rPr>
          <w:rFonts w:ascii="Times New Roman" w:eastAsia="Times New Roman" w:hAnsi="Times New Roman" w:cs="Times New Roman"/>
          <w:sz w:val="24"/>
          <w:szCs w:val="24"/>
        </w:rPr>
        <w:t>по различным видам деятельности: соблюдение требований санитарно -</w:t>
      </w:r>
      <w:r w:rsidR="00562FE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05B4A">
        <w:rPr>
          <w:rFonts w:ascii="Times New Roman" w:eastAsia="Times New Roman" w:hAnsi="Times New Roman" w:cs="Times New Roman"/>
          <w:sz w:val="24"/>
          <w:szCs w:val="24"/>
        </w:rPr>
        <w:t>гигиенического режима, правил техники безопасности, охраны труда, пожарной безопасности, профессиональной компетентности педагогов, индивидуальной работы с воспитанниками, работы с родителями, оздоровительной работы. В ходе проверок были выявлены положительные стороны и недостатки, разработаны рекомендаци</w:t>
      </w:r>
      <w:r w:rsidR="00345F8A">
        <w:rPr>
          <w:rFonts w:ascii="Times New Roman" w:eastAsia="Times New Roman" w:hAnsi="Times New Roman" w:cs="Times New Roman"/>
          <w:sz w:val="24"/>
          <w:szCs w:val="24"/>
        </w:rPr>
        <w:t>и по их исправлению.</w:t>
      </w:r>
    </w:p>
    <w:p w:rsidR="00E05B4A" w:rsidRPr="007639E1" w:rsidRDefault="00555859" w:rsidP="007639E1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639E1">
        <w:rPr>
          <w:rFonts w:ascii="Times New Roman" w:hAnsi="Times New Roman" w:cs="Times New Roman"/>
          <w:sz w:val="24"/>
          <w:szCs w:val="24"/>
        </w:rPr>
        <w:t>Воспитательно</w:t>
      </w:r>
      <w:r w:rsidR="007639E1" w:rsidRPr="007639E1">
        <w:rPr>
          <w:rFonts w:ascii="Times New Roman" w:hAnsi="Times New Roman" w:cs="Times New Roman"/>
          <w:sz w:val="24"/>
          <w:szCs w:val="24"/>
        </w:rPr>
        <w:t xml:space="preserve"> </w:t>
      </w:r>
      <w:r w:rsidRPr="007639E1">
        <w:rPr>
          <w:rFonts w:ascii="Times New Roman" w:hAnsi="Times New Roman" w:cs="Times New Roman"/>
          <w:sz w:val="24"/>
          <w:szCs w:val="24"/>
        </w:rPr>
        <w:t xml:space="preserve">- образовательная деятельность </w:t>
      </w:r>
      <w:r w:rsidR="00345F8A">
        <w:rPr>
          <w:rFonts w:ascii="Times New Roman" w:hAnsi="Times New Roman" w:cs="Times New Roman"/>
          <w:sz w:val="24"/>
          <w:szCs w:val="24"/>
        </w:rPr>
        <w:t>в 2021</w:t>
      </w:r>
      <w:r w:rsidR="00EA1AEA" w:rsidRPr="007639E1">
        <w:rPr>
          <w:rFonts w:ascii="Times New Roman" w:hAnsi="Times New Roman" w:cs="Times New Roman"/>
          <w:sz w:val="24"/>
          <w:szCs w:val="24"/>
        </w:rPr>
        <w:t xml:space="preserve"> </w:t>
      </w:r>
      <w:r w:rsidRPr="007639E1">
        <w:rPr>
          <w:rFonts w:ascii="Times New Roman" w:hAnsi="Times New Roman" w:cs="Times New Roman"/>
          <w:sz w:val="24"/>
          <w:szCs w:val="24"/>
        </w:rPr>
        <w:t>году в МБДОУ «Детский сад</w:t>
      </w:r>
      <w:r w:rsidR="00A02764" w:rsidRPr="007639E1">
        <w:rPr>
          <w:rFonts w:ascii="Times New Roman" w:hAnsi="Times New Roman" w:cs="Times New Roman"/>
          <w:sz w:val="24"/>
          <w:szCs w:val="24"/>
        </w:rPr>
        <w:t xml:space="preserve"> №</w:t>
      </w:r>
      <w:r w:rsidR="007639E1" w:rsidRPr="007639E1">
        <w:rPr>
          <w:rFonts w:ascii="Times New Roman" w:hAnsi="Times New Roman" w:cs="Times New Roman"/>
          <w:sz w:val="24"/>
          <w:szCs w:val="24"/>
        </w:rPr>
        <w:t xml:space="preserve"> </w:t>
      </w:r>
      <w:r w:rsidR="00345F8A">
        <w:rPr>
          <w:rFonts w:ascii="Times New Roman" w:hAnsi="Times New Roman" w:cs="Times New Roman"/>
          <w:sz w:val="24"/>
          <w:szCs w:val="24"/>
        </w:rPr>
        <w:t>25</w:t>
      </w:r>
      <w:r w:rsidR="00A02764" w:rsidRPr="007639E1">
        <w:rPr>
          <w:rFonts w:ascii="Times New Roman" w:hAnsi="Times New Roman" w:cs="Times New Roman"/>
          <w:sz w:val="24"/>
          <w:szCs w:val="24"/>
        </w:rPr>
        <w:t>» осуществлялась на основе о</w:t>
      </w:r>
      <w:r w:rsidRPr="007639E1">
        <w:rPr>
          <w:rFonts w:ascii="Times New Roman" w:hAnsi="Times New Roman" w:cs="Times New Roman"/>
          <w:sz w:val="24"/>
          <w:szCs w:val="24"/>
        </w:rPr>
        <w:t>сновных программ</w:t>
      </w:r>
      <w:r w:rsidR="00E05B4A" w:rsidRPr="007639E1">
        <w:rPr>
          <w:rFonts w:ascii="Times New Roman" w:hAnsi="Times New Roman" w:cs="Times New Roman"/>
          <w:sz w:val="24"/>
          <w:szCs w:val="24"/>
        </w:rPr>
        <w:t xml:space="preserve"> дошкольного образования:</w:t>
      </w:r>
    </w:p>
    <w:p w:rsidR="00E05B4A" w:rsidRPr="007639E1" w:rsidRDefault="00EA1AEA" w:rsidP="007639E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639E1">
        <w:rPr>
          <w:rFonts w:ascii="Times New Roman" w:hAnsi="Times New Roman" w:cs="Times New Roman"/>
          <w:sz w:val="24"/>
          <w:szCs w:val="24"/>
        </w:rPr>
        <w:t>-</w:t>
      </w:r>
      <w:r w:rsidR="00E05B4A" w:rsidRPr="007639E1">
        <w:rPr>
          <w:rFonts w:ascii="Times New Roman" w:hAnsi="Times New Roman" w:cs="Times New Roman"/>
          <w:sz w:val="24"/>
          <w:szCs w:val="24"/>
        </w:rPr>
        <w:t>Основная образовательная программа дошкольного образования «ОТ РОЖДЕНИЯ ДО ШКОЛЫ», под ред. Н. Е. Вераксы, Т. С. К</w:t>
      </w:r>
      <w:r w:rsidR="00345F8A">
        <w:rPr>
          <w:rFonts w:ascii="Times New Roman" w:hAnsi="Times New Roman" w:cs="Times New Roman"/>
          <w:sz w:val="24"/>
          <w:szCs w:val="24"/>
        </w:rPr>
        <w:t>омаровой, М. А. Васильевой, 2016</w:t>
      </w:r>
      <w:r w:rsidR="00E05B4A" w:rsidRPr="007639E1">
        <w:rPr>
          <w:rFonts w:ascii="Times New Roman" w:hAnsi="Times New Roman" w:cs="Times New Roman"/>
          <w:sz w:val="24"/>
          <w:szCs w:val="24"/>
        </w:rPr>
        <w:t xml:space="preserve"> г., </w:t>
      </w:r>
    </w:p>
    <w:p w:rsidR="00E05B4A" w:rsidRPr="007639E1" w:rsidRDefault="00EA1AEA" w:rsidP="007639E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639E1">
        <w:rPr>
          <w:rFonts w:ascii="Times New Roman" w:hAnsi="Times New Roman" w:cs="Times New Roman"/>
          <w:sz w:val="24"/>
          <w:szCs w:val="24"/>
        </w:rPr>
        <w:t xml:space="preserve">-Р.К.Шаехова, </w:t>
      </w:r>
      <w:r w:rsidR="00E05B4A" w:rsidRPr="007639E1">
        <w:rPr>
          <w:rFonts w:ascii="Times New Roman" w:hAnsi="Times New Roman" w:cs="Times New Roman"/>
          <w:sz w:val="24"/>
          <w:szCs w:val="24"/>
        </w:rPr>
        <w:t>«Региональная образовательная программа дошкольного образования», «</w:t>
      </w:r>
      <w:r w:rsidR="00E05B4A" w:rsidRPr="007639E1">
        <w:rPr>
          <w:rFonts w:ascii="Times New Roman" w:eastAsia="Calibri" w:hAnsi="Times New Roman" w:cs="Times New Roman"/>
          <w:sz w:val="24"/>
          <w:szCs w:val="24"/>
          <w:lang w:val="tt-RU"/>
        </w:rPr>
        <w:t>Сөенеч</w:t>
      </w:r>
      <w:r w:rsidR="00E05B4A" w:rsidRPr="007639E1">
        <w:rPr>
          <w:rFonts w:ascii="Times New Roman" w:eastAsia="Calibri" w:hAnsi="Times New Roman" w:cs="Times New Roman"/>
          <w:sz w:val="24"/>
          <w:szCs w:val="24"/>
        </w:rPr>
        <w:t>» - «Радость познания»</w:t>
      </w:r>
      <w:r w:rsidR="00E05B4A" w:rsidRPr="007639E1">
        <w:rPr>
          <w:rFonts w:ascii="Times New Roman" w:hAnsi="Times New Roman" w:cs="Times New Roman"/>
          <w:sz w:val="24"/>
          <w:szCs w:val="24"/>
        </w:rPr>
        <w:t xml:space="preserve"> Казань, 2016 г.</w:t>
      </w:r>
      <w:r w:rsidRPr="007639E1">
        <w:rPr>
          <w:rFonts w:ascii="Times New Roman" w:hAnsi="Times New Roman" w:cs="Times New Roman"/>
          <w:sz w:val="24"/>
          <w:szCs w:val="24"/>
        </w:rPr>
        <w:t>;</w:t>
      </w:r>
    </w:p>
    <w:p w:rsidR="00713BC6" w:rsidRPr="007639E1" w:rsidRDefault="00EA1AEA" w:rsidP="007639E1">
      <w:pPr>
        <w:pStyle w:val="a3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7639E1">
        <w:rPr>
          <w:rFonts w:ascii="Times New Roman" w:hAnsi="Times New Roman" w:cs="Times New Roman"/>
          <w:sz w:val="24"/>
          <w:szCs w:val="24"/>
        </w:rPr>
        <w:t>-</w:t>
      </w:r>
      <w:r w:rsidR="00345F8A">
        <w:rPr>
          <w:rFonts w:ascii="Times New Roman" w:hAnsi="Times New Roman" w:cs="Times New Roman"/>
          <w:sz w:val="24"/>
          <w:szCs w:val="24"/>
        </w:rPr>
        <w:t xml:space="preserve">С.М. Гаффарова, </w:t>
      </w:r>
      <w:r w:rsidR="00E05B4A" w:rsidRPr="007639E1">
        <w:rPr>
          <w:rFonts w:ascii="Times New Roman" w:hAnsi="Times New Roman" w:cs="Times New Roman"/>
          <w:sz w:val="24"/>
          <w:szCs w:val="24"/>
        </w:rPr>
        <w:t xml:space="preserve"> «</w:t>
      </w:r>
      <w:r w:rsidR="00345F8A">
        <w:rPr>
          <w:rFonts w:ascii="Times New Roman" w:hAnsi="Times New Roman" w:cs="Times New Roman"/>
          <w:sz w:val="24"/>
          <w:szCs w:val="24"/>
        </w:rPr>
        <w:t>Изучаем русский язык</w:t>
      </w:r>
      <w:r w:rsidRPr="007639E1">
        <w:rPr>
          <w:rFonts w:ascii="Times New Roman" w:hAnsi="Times New Roman" w:cs="Times New Roman"/>
          <w:sz w:val="24"/>
          <w:szCs w:val="24"/>
        </w:rPr>
        <w:t xml:space="preserve">», </w:t>
      </w:r>
      <w:r w:rsidR="00E05B4A" w:rsidRPr="007639E1">
        <w:rPr>
          <w:rFonts w:ascii="Times New Roman" w:hAnsi="Times New Roman" w:cs="Times New Roman"/>
          <w:sz w:val="24"/>
          <w:szCs w:val="24"/>
        </w:rPr>
        <w:t>Казань, 2013</w:t>
      </w:r>
      <w:r w:rsidRPr="007639E1">
        <w:rPr>
          <w:rFonts w:ascii="Times New Roman" w:hAnsi="Times New Roman" w:cs="Times New Roman"/>
          <w:sz w:val="24"/>
          <w:szCs w:val="24"/>
        </w:rPr>
        <w:t xml:space="preserve"> г.</w:t>
      </w:r>
      <w:r w:rsidR="00555859" w:rsidRPr="007639E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05B4A" w:rsidRPr="008A1F7C" w:rsidRDefault="00555859" w:rsidP="008A1F7C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A1AEA">
        <w:rPr>
          <w:rFonts w:ascii="Times New Roman" w:hAnsi="Times New Roman" w:cs="Times New Roman"/>
          <w:sz w:val="24"/>
          <w:szCs w:val="24"/>
        </w:rPr>
        <w:t xml:space="preserve">В </w:t>
      </w:r>
      <w:r w:rsidR="00D5465D" w:rsidRPr="00EA1AEA">
        <w:rPr>
          <w:rFonts w:ascii="Times New Roman" w:hAnsi="Times New Roman" w:cs="Times New Roman"/>
          <w:sz w:val="24"/>
          <w:szCs w:val="24"/>
        </w:rPr>
        <w:t xml:space="preserve">целях </w:t>
      </w:r>
      <w:r w:rsidRPr="00EA1AEA">
        <w:rPr>
          <w:rFonts w:ascii="Times New Roman" w:hAnsi="Times New Roman" w:cs="Times New Roman"/>
          <w:sz w:val="24"/>
          <w:szCs w:val="24"/>
        </w:rPr>
        <w:t xml:space="preserve">качественного освоения </w:t>
      </w:r>
      <w:r w:rsidR="00EA1AEA">
        <w:rPr>
          <w:rFonts w:ascii="Times New Roman" w:hAnsi="Times New Roman" w:cs="Times New Roman"/>
          <w:sz w:val="24"/>
          <w:szCs w:val="24"/>
        </w:rPr>
        <w:t>программного</w:t>
      </w:r>
      <w:r w:rsidRPr="00EA1AEA">
        <w:rPr>
          <w:rFonts w:ascii="Times New Roman" w:hAnsi="Times New Roman" w:cs="Times New Roman"/>
          <w:sz w:val="24"/>
          <w:szCs w:val="24"/>
        </w:rPr>
        <w:t xml:space="preserve"> </w:t>
      </w:r>
      <w:r w:rsidR="00713BC6" w:rsidRPr="00EA1AEA">
        <w:rPr>
          <w:rFonts w:ascii="Times New Roman" w:hAnsi="Times New Roman" w:cs="Times New Roman"/>
          <w:sz w:val="24"/>
          <w:szCs w:val="24"/>
        </w:rPr>
        <w:t>материала по образовательным</w:t>
      </w:r>
      <w:r w:rsidRPr="00EA1AEA">
        <w:rPr>
          <w:rFonts w:ascii="Times New Roman" w:hAnsi="Times New Roman" w:cs="Times New Roman"/>
          <w:sz w:val="24"/>
          <w:szCs w:val="24"/>
        </w:rPr>
        <w:t xml:space="preserve"> областям</w:t>
      </w:r>
      <w:r w:rsidR="00713BC6" w:rsidRPr="00EA1AEA">
        <w:rPr>
          <w:rFonts w:ascii="Times New Roman" w:hAnsi="Times New Roman" w:cs="Times New Roman"/>
          <w:sz w:val="24"/>
          <w:szCs w:val="24"/>
        </w:rPr>
        <w:t xml:space="preserve"> </w:t>
      </w:r>
      <w:r w:rsidR="00EA1AEA" w:rsidRPr="00EA1AEA">
        <w:rPr>
          <w:rFonts w:ascii="Times New Roman" w:hAnsi="Times New Roman" w:cs="Times New Roman"/>
          <w:sz w:val="24"/>
          <w:szCs w:val="24"/>
        </w:rPr>
        <w:t>«Физическое развитие», «Социально</w:t>
      </w:r>
      <w:r w:rsidR="00562FE9">
        <w:rPr>
          <w:rFonts w:ascii="Times New Roman" w:hAnsi="Times New Roman" w:cs="Times New Roman"/>
          <w:sz w:val="24"/>
          <w:szCs w:val="24"/>
        </w:rPr>
        <w:t xml:space="preserve"> </w:t>
      </w:r>
      <w:r w:rsidR="00EA1AEA" w:rsidRPr="00EA1AEA">
        <w:rPr>
          <w:rFonts w:ascii="Times New Roman" w:hAnsi="Times New Roman" w:cs="Times New Roman"/>
          <w:sz w:val="24"/>
          <w:szCs w:val="24"/>
        </w:rPr>
        <w:t>-</w:t>
      </w:r>
      <w:r w:rsidR="00562FE9">
        <w:rPr>
          <w:rFonts w:ascii="Times New Roman" w:hAnsi="Times New Roman" w:cs="Times New Roman"/>
          <w:sz w:val="24"/>
          <w:szCs w:val="24"/>
        </w:rPr>
        <w:t xml:space="preserve"> </w:t>
      </w:r>
      <w:r w:rsidR="00EA1AEA" w:rsidRPr="00EA1AEA">
        <w:rPr>
          <w:rFonts w:ascii="Times New Roman" w:hAnsi="Times New Roman" w:cs="Times New Roman"/>
          <w:sz w:val="24"/>
          <w:szCs w:val="24"/>
        </w:rPr>
        <w:t>коммуникативное развитие», «Художественно</w:t>
      </w:r>
      <w:r w:rsidR="00562FE9">
        <w:rPr>
          <w:rFonts w:ascii="Times New Roman" w:hAnsi="Times New Roman" w:cs="Times New Roman"/>
          <w:sz w:val="24"/>
          <w:szCs w:val="24"/>
        </w:rPr>
        <w:t xml:space="preserve"> </w:t>
      </w:r>
      <w:r w:rsidR="00EA1AEA" w:rsidRPr="00EA1AEA">
        <w:rPr>
          <w:rFonts w:ascii="Times New Roman" w:hAnsi="Times New Roman" w:cs="Times New Roman"/>
          <w:sz w:val="24"/>
          <w:szCs w:val="24"/>
        </w:rPr>
        <w:t>-</w:t>
      </w:r>
      <w:r w:rsidR="00562FE9">
        <w:rPr>
          <w:rFonts w:ascii="Times New Roman" w:hAnsi="Times New Roman" w:cs="Times New Roman"/>
          <w:sz w:val="24"/>
          <w:szCs w:val="24"/>
        </w:rPr>
        <w:t xml:space="preserve"> </w:t>
      </w:r>
      <w:r w:rsidR="00EA1AEA" w:rsidRPr="00EA1AEA">
        <w:rPr>
          <w:rFonts w:ascii="Times New Roman" w:hAnsi="Times New Roman" w:cs="Times New Roman"/>
          <w:sz w:val="24"/>
          <w:szCs w:val="24"/>
        </w:rPr>
        <w:t>эстетическое развитие», «Познавательно</w:t>
      </w:r>
      <w:r w:rsidR="00EA1AEA">
        <w:rPr>
          <w:rFonts w:ascii="Times New Roman" w:hAnsi="Times New Roman" w:cs="Times New Roman"/>
          <w:sz w:val="24"/>
          <w:szCs w:val="24"/>
        </w:rPr>
        <w:t xml:space="preserve">е развитие», «Речевое развитие» применяются дидактические пособия. </w:t>
      </w:r>
      <w:r w:rsidR="00A87A80" w:rsidRPr="00EA1AEA">
        <w:rPr>
          <w:rFonts w:ascii="Times New Roman" w:hAnsi="Times New Roman" w:cs="Times New Roman"/>
          <w:sz w:val="24"/>
          <w:szCs w:val="24"/>
        </w:rPr>
        <w:t xml:space="preserve"> </w:t>
      </w:r>
      <w:r w:rsidR="00D5465D" w:rsidRPr="00EA1AEA">
        <w:rPr>
          <w:rFonts w:ascii="Times New Roman" w:hAnsi="Times New Roman" w:cs="Times New Roman"/>
          <w:sz w:val="24"/>
          <w:szCs w:val="24"/>
        </w:rPr>
        <w:t xml:space="preserve"> </w:t>
      </w:r>
      <w:r w:rsidR="00713BC6" w:rsidRPr="00EA1AEA">
        <w:rPr>
          <w:rFonts w:ascii="Times New Roman" w:hAnsi="Times New Roman" w:cs="Times New Roman"/>
          <w:sz w:val="24"/>
          <w:szCs w:val="24"/>
        </w:rPr>
        <w:t xml:space="preserve"> </w:t>
      </w:r>
      <w:r w:rsidR="00A87A80" w:rsidRPr="00E05B4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 xml:space="preserve">Одной из задач, поставленных перед педагогическим коллективом на </w:t>
      </w:r>
      <w:r w:rsidR="00345F8A">
        <w:rPr>
          <w:rFonts w:ascii="Times New Roman" w:eastAsia="Times New Roman" w:hAnsi="Times New Roman" w:cs="Times New Roman"/>
          <w:sz w:val="24"/>
          <w:szCs w:val="24"/>
        </w:rPr>
        <w:lastRenderedPageBreak/>
        <w:t>2021</w:t>
      </w:r>
      <w:r w:rsidR="00A87A80" w:rsidRPr="00E05B4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A87A80" w:rsidRPr="00E05B4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 xml:space="preserve">год было формирование профессиональной компетентности педагогов. Работа заключалась в их активизации на самообразование, профессиональный рост через внедрение инновационных технологий в образовательный процесс, участие в конкурсах профессионального мастерства, семинарах-практикумах по всем образовательным направлениям. </w:t>
      </w:r>
    </w:p>
    <w:p w:rsidR="00572A94" w:rsidRDefault="00572A94" w:rsidP="0032745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</w:pPr>
    </w:p>
    <w:p w:rsidR="00FB43CE" w:rsidRDefault="00FB43CE" w:rsidP="00E630F4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630F4">
        <w:rPr>
          <w:rFonts w:ascii="Times New Roman" w:hAnsi="Times New Roman" w:cs="Times New Roman"/>
          <w:b/>
          <w:sz w:val="24"/>
          <w:szCs w:val="24"/>
        </w:rPr>
        <w:t>Основные программы дошкольного образования:</w:t>
      </w:r>
    </w:p>
    <w:p w:rsidR="005B51BC" w:rsidRPr="00E630F4" w:rsidRDefault="005B51BC" w:rsidP="00E630F4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B43CE" w:rsidRPr="00E630F4" w:rsidRDefault="00FB43CE" w:rsidP="00E630F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E630F4">
        <w:rPr>
          <w:rFonts w:ascii="Times New Roman" w:hAnsi="Times New Roman" w:cs="Times New Roman"/>
          <w:sz w:val="24"/>
          <w:szCs w:val="24"/>
        </w:rPr>
        <w:t>-Основная образовательная программа дошкольного образования «От рождения до школы» / Н.Е.Вераксы, Т.С.Комарова, Н.А.Васил</w:t>
      </w:r>
      <w:r w:rsidR="00A1510D">
        <w:rPr>
          <w:rFonts w:ascii="Times New Roman" w:hAnsi="Times New Roman" w:cs="Times New Roman"/>
          <w:sz w:val="24"/>
          <w:szCs w:val="24"/>
        </w:rPr>
        <w:t xml:space="preserve">ьева.  – М.: МОЗАИКА – СИНТЕЗ, </w:t>
      </w:r>
      <w:r w:rsidRPr="00E630F4">
        <w:rPr>
          <w:rFonts w:ascii="Times New Roman" w:hAnsi="Times New Roman" w:cs="Times New Roman"/>
          <w:sz w:val="24"/>
          <w:szCs w:val="24"/>
        </w:rPr>
        <w:t>2016 г.</w:t>
      </w:r>
    </w:p>
    <w:p w:rsidR="00FB43CE" w:rsidRPr="00E630F4" w:rsidRDefault="00A1510D" w:rsidP="00E630F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-Программа</w:t>
      </w:r>
      <w:r w:rsidR="00FB43CE" w:rsidRPr="00E630F4">
        <w:rPr>
          <w:rFonts w:ascii="Times New Roman" w:hAnsi="Times New Roman" w:cs="Times New Roman"/>
          <w:sz w:val="24"/>
          <w:szCs w:val="24"/>
        </w:rPr>
        <w:t xml:space="preserve"> “Изучаем русский язык” по обучение детей татарской национальности русскому языку к УМК для детей 4-7 лет “Изучаем русский язык” Гаффарова С.М., Казань, 2013</w:t>
      </w:r>
    </w:p>
    <w:p w:rsidR="00FB43CE" w:rsidRPr="00E630F4" w:rsidRDefault="00A1510D" w:rsidP="00E630F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FB43CE" w:rsidRPr="00E630F4">
        <w:rPr>
          <w:rFonts w:ascii="Times New Roman" w:hAnsi="Times New Roman" w:cs="Times New Roman"/>
          <w:sz w:val="24"/>
          <w:szCs w:val="24"/>
        </w:rPr>
        <w:t>Шаехова Р.К</w:t>
      </w:r>
      <w:r>
        <w:rPr>
          <w:rFonts w:ascii="Times New Roman" w:hAnsi="Times New Roman" w:cs="Times New Roman"/>
          <w:sz w:val="24"/>
          <w:szCs w:val="24"/>
        </w:rPr>
        <w:t>. «Сөенеч» – «Радость познания»</w:t>
      </w:r>
      <w:r w:rsidR="00562FE9">
        <w:rPr>
          <w:rFonts w:ascii="Times New Roman" w:hAnsi="Times New Roman" w:cs="Times New Roman"/>
          <w:sz w:val="24"/>
          <w:szCs w:val="24"/>
        </w:rPr>
        <w:t xml:space="preserve"> </w:t>
      </w:r>
      <w:r w:rsidR="00FB43CE" w:rsidRPr="00E630F4">
        <w:rPr>
          <w:rFonts w:ascii="Times New Roman" w:hAnsi="Times New Roman" w:cs="Times New Roman"/>
          <w:sz w:val="24"/>
          <w:szCs w:val="24"/>
        </w:rPr>
        <w:t>- региональная образовательная программа дошкольного образования / - Казань, 2016.</w:t>
      </w:r>
    </w:p>
    <w:p w:rsidR="00FB43CE" w:rsidRPr="00A97142" w:rsidRDefault="00FB43CE" w:rsidP="00FB43CE">
      <w:pPr>
        <w:pStyle w:val="a3"/>
        <w:rPr>
          <w:rFonts w:eastAsia="Calibri"/>
          <w:sz w:val="24"/>
          <w:szCs w:val="24"/>
        </w:rPr>
      </w:pPr>
    </w:p>
    <w:p w:rsidR="00DA2356" w:rsidRDefault="00DA2356" w:rsidP="00DA2356">
      <w:pPr>
        <w:pStyle w:val="a3"/>
        <w:jc w:val="center"/>
        <w:rPr>
          <w:rFonts w:eastAsiaTheme="minorEastAsia"/>
          <w:b/>
          <w:sz w:val="28"/>
          <w:szCs w:val="28"/>
          <w:lang w:eastAsia="ru-RU"/>
        </w:rPr>
      </w:pPr>
    </w:p>
    <w:p w:rsidR="00E05B4A" w:rsidRDefault="00550529" w:rsidP="00DA2356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72A94">
        <w:rPr>
          <w:rFonts w:ascii="Times New Roman" w:hAnsi="Times New Roman" w:cs="Times New Roman"/>
          <w:b/>
          <w:sz w:val="24"/>
          <w:szCs w:val="24"/>
        </w:rPr>
        <w:t xml:space="preserve">7.Материально </w:t>
      </w:r>
      <w:r w:rsidR="00EA1AEA">
        <w:rPr>
          <w:rFonts w:ascii="Times New Roman" w:hAnsi="Times New Roman" w:cs="Times New Roman"/>
          <w:b/>
          <w:sz w:val="24"/>
          <w:szCs w:val="24"/>
        </w:rPr>
        <w:t xml:space="preserve">- </w:t>
      </w:r>
      <w:r w:rsidRPr="00572A94">
        <w:rPr>
          <w:rFonts w:ascii="Times New Roman" w:hAnsi="Times New Roman" w:cs="Times New Roman"/>
          <w:b/>
          <w:sz w:val="24"/>
          <w:szCs w:val="24"/>
        </w:rPr>
        <w:t>техническая база</w:t>
      </w:r>
    </w:p>
    <w:p w:rsidR="007C42F0" w:rsidRPr="00572A94" w:rsidRDefault="007C42F0" w:rsidP="00572A94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05B4A" w:rsidRPr="00E05B4A" w:rsidRDefault="00E05B4A" w:rsidP="00E05B4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05B4A">
        <w:rPr>
          <w:rFonts w:ascii="Times New Roman" w:eastAsia="Times New Roman" w:hAnsi="Times New Roman" w:cs="Times New Roman"/>
          <w:bCs/>
          <w:sz w:val="24"/>
          <w:szCs w:val="24"/>
        </w:rPr>
        <w:t xml:space="preserve">Для полноценного функционирования и развития дошкольников в соответствии с </w:t>
      </w:r>
      <w:r w:rsidRPr="00E05B4A">
        <w:rPr>
          <w:rFonts w:ascii="Times New Roman" w:hAnsi="Times New Roman" w:cs="Times New Roman"/>
          <w:sz w:val="24"/>
          <w:szCs w:val="24"/>
        </w:rPr>
        <w:t>Федеральным государственным образовательным стандартом дошкольного образования</w:t>
      </w:r>
      <w:r w:rsidRPr="00E05B4A">
        <w:rPr>
          <w:rFonts w:ascii="Times New Roman" w:eastAsia="Times New Roman" w:hAnsi="Times New Roman" w:cs="Times New Roman"/>
          <w:bCs/>
          <w:sz w:val="24"/>
          <w:szCs w:val="24"/>
        </w:rPr>
        <w:t xml:space="preserve"> в детском саду имеются необходимые помещения:</w:t>
      </w:r>
    </w:p>
    <w:p w:rsidR="00E05B4A" w:rsidRPr="00E05B4A" w:rsidRDefault="00345F8A" w:rsidP="00E05B4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-3 групповых комнат;</w:t>
      </w:r>
    </w:p>
    <w:p w:rsidR="00E05B4A" w:rsidRPr="00E05B4A" w:rsidRDefault="00E05B4A" w:rsidP="00E05B4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05B4A">
        <w:rPr>
          <w:rFonts w:ascii="Times New Roman" w:eastAsia="Times New Roman" w:hAnsi="Times New Roman" w:cs="Times New Roman"/>
          <w:sz w:val="24"/>
          <w:szCs w:val="24"/>
        </w:rPr>
        <w:t>-медицинский блок (медицинс</w:t>
      </w:r>
      <w:r w:rsidR="00345F8A">
        <w:rPr>
          <w:rFonts w:ascii="Times New Roman" w:eastAsia="Times New Roman" w:hAnsi="Times New Roman" w:cs="Times New Roman"/>
          <w:sz w:val="24"/>
          <w:szCs w:val="24"/>
        </w:rPr>
        <w:t>кий кабинет</w:t>
      </w:r>
      <w:r w:rsidRPr="00E05B4A">
        <w:rPr>
          <w:rFonts w:ascii="Times New Roman" w:eastAsia="Times New Roman" w:hAnsi="Times New Roman" w:cs="Times New Roman"/>
          <w:sz w:val="24"/>
          <w:szCs w:val="24"/>
        </w:rPr>
        <w:t>, изолятор).</w:t>
      </w:r>
    </w:p>
    <w:p w:rsidR="00E05B4A" w:rsidRPr="00E05B4A" w:rsidRDefault="00E05B4A" w:rsidP="00E05B4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05B4A">
        <w:rPr>
          <w:rFonts w:ascii="Times New Roman" w:eastAsia="Times New Roman" w:hAnsi="Times New Roman" w:cs="Times New Roman"/>
          <w:sz w:val="24"/>
          <w:szCs w:val="24"/>
        </w:rPr>
        <w:t xml:space="preserve">В групповых комнатах оформлены тематические зоны и уголки: </w:t>
      </w:r>
    </w:p>
    <w:p w:rsidR="00E05B4A" w:rsidRPr="00E05B4A" w:rsidRDefault="00E05B4A" w:rsidP="00E05B4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05B4A">
        <w:rPr>
          <w:rFonts w:ascii="Times New Roman" w:eastAsia="Times New Roman" w:hAnsi="Times New Roman" w:cs="Times New Roman"/>
          <w:sz w:val="24"/>
          <w:szCs w:val="24"/>
        </w:rPr>
        <w:t>-игровые;</w:t>
      </w:r>
    </w:p>
    <w:p w:rsidR="00E05B4A" w:rsidRPr="00E05B4A" w:rsidRDefault="00E05B4A" w:rsidP="00E05B4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05B4A">
        <w:rPr>
          <w:rFonts w:ascii="Times New Roman" w:eastAsia="Times New Roman" w:hAnsi="Times New Roman" w:cs="Times New Roman"/>
          <w:sz w:val="24"/>
          <w:szCs w:val="24"/>
        </w:rPr>
        <w:t>-двигательной активности;</w:t>
      </w:r>
    </w:p>
    <w:p w:rsidR="00E05B4A" w:rsidRPr="00E05B4A" w:rsidRDefault="00E05B4A" w:rsidP="00E05B4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05B4A">
        <w:rPr>
          <w:rFonts w:ascii="Times New Roman" w:eastAsia="Times New Roman" w:hAnsi="Times New Roman" w:cs="Times New Roman"/>
          <w:sz w:val="24"/>
          <w:szCs w:val="24"/>
        </w:rPr>
        <w:t>-познавательные;</w:t>
      </w:r>
    </w:p>
    <w:p w:rsidR="00E05B4A" w:rsidRPr="00E05B4A" w:rsidRDefault="00E05B4A" w:rsidP="00E05B4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05B4A">
        <w:rPr>
          <w:rFonts w:ascii="Times New Roman" w:eastAsia="Times New Roman" w:hAnsi="Times New Roman" w:cs="Times New Roman"/>
          <w:sz w:val="24"/>
          <w:szCs w:val="24"/>
        </w:rPr>
        <w:t>-уголки природы.</w:t>
      </w:r>
    </w:p>
    <w:p w:rsidR="00E05B4A" w:rsidRPr="00E05B4A" w:rsidRDefault="00E05B4A" w:rsidP="00E05B4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05B4A">
        <w:rPr>
          <w:rFonts w:ascii="Times New Roman" w:eastAsia="Times New Roman" w:hAnsi="Times New Roman" w:cs="Times New Roman"/>
          <w:sz w:val="24"/>
          <w:szCs w:val="24"/>
        </w:rPr>
        <w:t>Развивающая предметно</w:t>
      </w:r>
      <w:r w:rsidR="00562FE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05B4A">
        <w:rPr>
          <w:rFonts w:ascii="Times New Roman" w:eastAsia="Times New Roman" w:hAnsi="Times New Roman" w:cs="Times New Roman"/>
          <w:sz w:val="24"/>
          <w:szCs w:val="24"/>
        </w:rPr>
        <w:t>-</w:t>
      </w:r>
      <w:r w:rsidR="00562FE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05B4A">
        <w:rPr>
          <w:rFonts w:ascii="Times New Roman" w:eastAsia="Times New Roman" w:hAnsi="Times New Roman" w:cs="Times New Roman"/>
          <w:sz w:val="24"/>
          <w:szCs w:val="24"/>
        </w:rPr>
        <w:t>пространственная среда дошкольного образовательного учреждения организуется в соответствии с Федеральными государственными образовательными стандартами с учетом использования этнокультурной региональной составляющей.</w:t>
      </w:r>
    </w:p>
    <w:p w:rsidR="00E05B4A" w:rsidRPr="00E05B4A" w:rsidRDefault="00E05B4A" w:rsidP="00E05B4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05B4A">
        <w:rPr>
          <w:rFonts w:ascii="Times New Roman" w:eastAsia="Times New Roman" w:hAnsi="Times New Roman" w:cs="Times New Roman"/>
          <w:sz w:val="24"/>
          <w:szCs w:val="24"/>
        </w:rPr>
        <w:t>Наличие доступа к сети интернет,</w:t>
      </w:r>
      <w:r w:rsidR="00345F8A">
        <w:rPr>
          <w:rFonts w:ascii="Times New Roman" w:eastAsia="Times New Roman" w:hAnsi="Times New Roman" w:cs="Times New Roman"/>
          <w:sz w:val="24"/>
          <w:szCs w:val="24"/>
        </w:rPr>
        <w:t xml:space="preserve"> мультимедийного оборудования (1</w:t>
      </w:r>
      <w:r w:rsidR="00EA1AE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05B4A">
        <w:rPr>
          <w:rFonts w:ascii="Times New Roman" w:eastAsia="Times New Roman" w:hAnsi="Times New Roman" w:cs="Times New Roman"/>
          <w:sz w:val="24"/>
          <w:szCs w:val="24"/>
        </w:rPr>
        <w:t>шт</w:t>
      </w:r>
      <w:r w:rsidR="00EA1AEA">
        <w:rPr>
          <w:rFonts w:ascii="Times New Roman" w:eastAsia="Times New Roman" w:hAnsi="Times New Roman" w:cs="Times New Roman"/>
          <w:sz w:val="24"/>
          <w:szCs w:val="24"/>
        </w:rPr>
        <w:t>.)</w:t>
      </w:r>
      <w:r w:rsidR="00345F8A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E05B4A">
        <w:rPr>
          <w:rFonts w:ascii="Times New Roman" w:eastAsia="Times New Roman" w:hAnsi="Times New Roman" w:cs="Times New Roman"/>
          <w:sz w:val="24"/>
          <w:szCs w:val="24"/>
        </w:rPr>
        <w:t>персона</w:t>
      </w:r>
      <w:r w:rsidR="00EA1AEA">
        <w:rPr>
          <w:rFonts w:ascii="Times New Roman" w:eastAsia="Times New Roman" w:hAnsi="Times New Roman" w:cs="Times New Roman"/>
          <w:sz w:val="24"/>
          <w:szCs w:val="24"/>
        </w:rPr>
        <w:t>льных компьютеров и ноутбуков (</w:t>
      </w:r>
      <w:r w:rsidR="00460630">
        <w:rPr>
          <w:rFonts w:ascii="Times New Roman" w:eastAsia="Times New Roman" w:hAnsi="Times New Roman" w:cs="Times New Roman"/>
          <w:sz w:val="24"/>
          <w:szCs w:val="24"/>
        </w:rPr>
        <w:t>5</w:t>
      </w:r>
      <w:r w:rsidR="00EA1AE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05B4A">
        <w:rPr>
          <w:rFonts w:ascii="Times New Roman" w:eastAsia="Times New Roman" w:hAnsi="Times New Roman" w:cs="Times New Roman"/>
          <w:sz w:val="24"/>
          <w:szCs w:val="24"/>
        </w:rPr>
        <w:t>шт</w:t>
      </w:r>
      <w:r w:rsidR="00EA1AEA">
        <w:rPr>
          <w:rFonts w:ascii="Times New Roman" w:eastAsia="Times New Roman" w:hAnsi="Times New Roman" w:cs="Times New Roman"/>
          <w:sz w:val="24"/>
          <w:szCs w:val="24"/>
        </w:rPr>
        <w:t>.)</w:t>
      </w:r>
      <w:r w:rsidRPr="00E05B4A">
        <w:rPr>
          <w:rFonts w:ascii="Times New Roman" w:eastAsia="Times New Roman" w:hAnsi="Times New Roman" w:cs="Times New Roman"/>
          <w:sz w:val="24"/>
          <w:szCs w:val="24"/>
        </w:rPr>
        <w:t xml:space="preserve"> позволяют совершенствовать воспитательно</w:t>
      </w:r>
      <w:r w:rsidR="00562FE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05B4A">
        <w:rPr>
          <w:rFonts w:ascii="Times New Roman" w:eastAsia="Times New Roman" w:hAnsi="Times New Roman" w:cs="Times New Roman"/>
          <w:sz w:val="24"/>
          <w:szCs w:val="24"/>
        </w:rPr>
        <w:t>-</w:t>
      </w:r>
      <w:r w:rsidR="00562FE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05B4A">
        <w:rPr>
          <w:rFonts w:ascii="Times New Roman" w:eastAsia="Times New Roman" w:hAnsi="Times New Roman" w:cs="Times New Roman"/>
          <w:sz w:val="24"/>
          <w:szCs w:val="24"/>
        </w:rPr>
        <w:t>образовательный процесс.</w:t>
      </w:r>
    </w:p>
    <w:p w:rsidR="00E05B4A" w:rsidRPr="00E05B4A" w:rsidRDefault="00E05B4A" w:rsidP="00E05B4A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E05B4A">
        <w:rPr>
          <w:rFonts w:ascii="Times New Roman" w:eastAsia="Times New Roman" w:hAnsi="Times New Roman" w:cs="Times New Roman"/>
          <w:bCs/>
          <w:sz w:val="24"/>
          <w:szCs w:val="24"/>
        </w:rPr>
        <w:t xml:space="preserve">   </w:t>
      </w:r>
      <w:r w:rsidRPr="00E05B4A">
        <w:rPr>
          <w:rFonts w:ascii="Times New Roman" w:eastAsia="Times New Roman" w:hAnsi="Times New Roman" w:cs="Times New Roman"/>
          <w:bCs/>
          <w:sz w:val="24"/>
          <w:szCs w:val="24"/>
        </w:rPr>
        <w:tab/>
        <w:t>Для организации лечебно-оздоровительной</w:t>
      </w:r>
      <w:r w:rsidR="00345F8A">
        <w:rPr>
          <w:rFonts w:ascii="Times New Roman" w:eastAsia="Times New Roman" w:hAnsi="Times New Roman" w:cs="Times New Roman"/>
          <w:bCs/>
          <w:sz w:val="24"/>
          <w:szCs w:val="24"/>
        </w:rPr>
        <w:t xml:space="preserve"> работы имеется медицинский кабинет.</w:t>
      </w:r>
      <w:r w:rsidRPr="00E05B4A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</w:p>
    <w:p w:rsidR="00E05B4A" w:rsidRPr="00E05B4A" w:rsidRDefault="00E05B4A" w:rsidP="00E05B4A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E05B4A">
        <w:rPr>
          <w:rFonts w:ascii="Times New Roman" w:eastAsia="Times New Roman" w:hAnsi="Times New Roman" w:cs="Times New Roman"/>
          <w:bCs/>
          <w:sz w:val="24"/>
          <w:szCs w:val="24"/>
        </w:rPr>
        <w:tab/>
        <w:t xml:space="preserve">Пищеблок представлен заготовочным цехом, разделочным и горячим цехами.          </w:t>
      </w:r>
    </w:p>
    <w:p w:rsidR="00E05B4A" w:rsidRPr="00E05B4A" w:rsidRDefault="00E05B4A" w:rsidP="00E05B4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</w:rPr>
      </w:pPr>
      <w:r w:rsidRPr="00E05B4A">
        <w:rPr>
          <w:rFonts w:ascii="Times New Roman" w:eastAsia="Times New Roman" w:hAnsi="Times New Roman" w:cs="Times New Roman"/>
          <w:sz w:val="24"/>
          <w:szCs w:val="24"/>
        </w:rPr>
        <w:t>На территории дошкольной образовательной организации находятся: гр</w:t>
      </w:r>
      <w:r w:rsidR="00460630">
        <w:rPr>
          <w:rFonts w:ascii="Times New Roman" w:eastAsia="Times New Roman" w:hAnsi="Times New Roman" w:cs="Times New Roman"/>
          <w:sz w:val="24"/>
          <w:szCs w:val="24"/>
        </w:rPr>
        <w:t xml:space="preserve">упповые участки для прогулок, </w:t>
      </w:r>
      <w:r w:rsidRPr="00E05B4A">
        <w:rPr>
          <w:rFonts w:ascii="Times New Roman" w:eastAsia="Times New Roman" w:hAnsi="Times New Roman" w:cs="Times New Roman"/>
          <w:sz w:val="24"/>
          <w:szCs w:val="24"/>
        </w:rPr>
        <w:t xml:space="preserve">спортивная площадка, огород, цветники, зоны отдыха. </w:t>
      </w:r>
    </w:p>
    <w:p w:rsidR="007C42F0" w:rsidRPr="005B51BC" w:rsidRDefault="007C42F0" w:rsidP="005B51BC">
      <w:pPr>
        <w:pStyle w:val="a3"/>
        <w:ind w:firstLine="708"/>
        <w:jc w:val="both"/>
        <w:rPr>
          <w:rFonts w:ascii="Times New Roman" w:hAnsi="Times New Roman" w:cs="Times New Roman"/>
          <w:b/>
        </w:rPr>
      </w:pPr>
      <w:r w:rsidRPr="005B51BC">
        <w:rPr>
          <w:rFonts w:ascii="Times New Roman" w:hAnsi="Times New Roman" w:cs="Times New Roman"/>
          <w:b/>
          <w:u w:color="000000"/>
        </w:rPr>
        <w:t>Система визуального</w:t>
      </w:r>
      <w:r w:rsidRPr="005B51BC">
        <w:rPr>
          <w:rFonts w:ascii="Times New Roman" w:hAnsi="Times New Roman" w:cs="Times New Roman"/>
          <w:b/>
        </w:rPr>
        <w:t xml:space="preserve"> </w:t>
      </w:r>
      <w:r w:rsidR="00DA2356" w:rsidRPr="005B51BC">
        <w:rPr>
          <w:rFonts w:ascii="Times New Roman" w:hAnsi="Times New Roman" w:cs="Times New Roman"/>
          <w:b/>
        </w:rPr>
        <w:t>и</w:t>
      </w:r>
      <w:r w:rsidRPr="005B51BC">
        <w:rPr>
          <w:rFonts w:ascii="Times New Roman" w:hAnsi="Times New Roman" w:cs="Times New Roman"/>
          <w:b/>
          <w:u w:color="000000"/>
        </w:rPr>
        <w:t xml:space="preserve"> дистанционного контроля (видеонаблюдения):</w:t>
      </w:r>
      <w:r w:rsidR="005B51BC" w:rsidRPr="005B51BC">
        <w:rPr>
          <w:rFonts w:ascii="Times New Roman" w:hAnsi="Times New Roman" w:cs="Times New Roman"/>
          <w:b/>
        </w:rPr>
        <w:t xml:space="preserve"> </w:t>
      </w:r>
      <w:r w:rsidRPr="005B51BC">
        <w:rPr>
          <w:rFonts w:ascii="Times New Roman" w:hAnsi="Times New Roman" w:cs="Times New Roman"/>
          <w:sz w:val="24"/>
          <w:szCs w:val="24"/>
        </w:rPr>
        <w:t>здание оборудовано системой на</w:t>
      </w:r>
      <w:r w:rsidR="005B51BC" w:rsidRPr="005B51BC">
        <w:rPr>
          <w:rFonts w:ascii="Times New Roman" w:hAnsi="Times New Roman" w:cs="Times New Roman"/>
          <w:sz w:val="24"/>
          <w:szCs w:val="24"/>
        </w:rPr>
        <w:t>ружного</w:t>
      </w:r>
      <w:r w:rsidR="00460630">
        <w:rPr>
          <w:rFonts w:ascii="Times New Roman" w:hAnsi="Times New Roman" w:cs="Times New Roman"/>
          <w:sz w:val="24"/>
          <w:szCs w:val="24"/>
        </w:rPr>
        <w:t xml:space="preserve"> </w:t>
      </w:r>
      <w:r w:rsidR="00345F8A">
        <w:rPr>
          <w:rFonts w:ascii="Times New Roman" w:hAnsi="Times New Roman" w:cs="Times New Roman"/>
          <w:sz w:val="24"/>
          <w:szCs w:val="24"/>
        </w:rPr>
        <w:t>(4) и внутреннего</w:t>
      </w:r>
      <w:r w:rsidR="00460630">
        <w:rPr>
          <w:rFonts w:ascii="Times New Roman" w:hAnsi="Times New Roman" w:cs="Times New Roman"/>
          <w:sz w:val="24"/>
          <w:szCs w:val="24"/>
        </w:rPr>
        <w:t xml:space="preserve"> </w:t>
      </w:r>
      <w:r w:rsidR="00345F8A">
        <w:rPr>
          <w:rFonts w:ascii="Times New Roman" w:hAnsi="Times New Roman" w:cs="Times New Roman"/>
          <w:sz w:val="24"/>
          <w:szCs w:val="24"/>
        </w:rPr>
        <w:t>(1)</w:t>
      </w:r>
      <w:r w:rsidR="005B51BC" w:rsidRPr="005B51BC">
        <w:rPr>
          <w:rFonts w:ascii="Times New Roman" w:hAnsi="Times New Roman" w:cs="Times New Roman"/>
          <w:sz w:val="24"/>
          <w:szCs w:val="24"/>
        </w:rPr>
        <w:t xml:space="preserve"> в</w:t>
      </w:r>
      <w:r w:rsidR="00345F8A">
        <w:rPr>
          <w:rFonts w:ascii="Times New Roman" w:hAnsi="Times New Roman" w:cs="Times New Roman"/>
          <w:sz w:val="24"/>
          <w:szCs w:val="24"/>
        </w:rPr>
        <w:t>идеонаблюдения (всего 5</w:t>
      </w:r>
      <w:r w:rsidRPr="005B51BC">
        <w:rPr>
          <w:rFonts w:ascii="Times New Roman" w:hAnsi="Times New Roman" w:cs="Times New Roman"/>
          <w:sz w:val="24"/>
          <w:szCs w:val="24"/>
        </w:rPr>
        <w:t xml:space="preserve"> видеокамер</w:t>
      </w:r>
      <w:r w:rsidR="005B51BC" w:rsidRPr="005B51BC">
        <w:rPr>
          <w:rFonts w:ascii="Times New Roman" w:hAnsi="Times New Roman" w:cs="Times New Roman"/>
          <w:sz w:val="24"/>
          <w:szCs w:val="24"/>
        </w:rPr>
        <w:t xml:space="preserve">, изображение с которых </w:t>
      </w:r>
      <w:r w:rsidRPr="005B51BC">
        <w:rPr>
          <w:rFonts w:ascii="Times New Roman" w:hAnsi="Times New Roman" w:cs="Times New Roman"/>
          <w:sz w:val="24"/>
          <w:szCs w:val="24"/>
        </w:rPr>
        <w:t xml:space="preserve">круглосуточно поступает на монитор, установленный в </w:t>
      </w:r>
      <w:r w:rsidR="005B51BC" w:rsidRPr="005B51BC">
        <w:rPr>
          <w:rFonts w:ascii="Times New Roman" w:hAnsi="Times New Roman" w:cs="Times New Roman"/>
          <w:sz w:val="24"/>
          <w:szCs w:val="24"/>
        </w:rPr>
        <w:t>помещении)</w:t>
      </w:r>
      <w:r w:rsidRPr="005B51BC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7C42F0" w:rsidRPr="003537D9" w:rsidRDefault="007C42F0" w:rsidP="005B51B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7C42F0" w:rsidRPr="00345F8A" w:rsidRDefault="00345F8A" w:rsidP="003537D9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45F8A">
        <w:rPr>
          <w:rFonts w:ascii="Times New Roman" w:hAnsi="Times New Roman" w:cs="Times New Roman"/>
          <w:b/>
          <w:sz w:val="24"/>
          <w:szCs w:val="24"/>
        </w:rPr>
        <w:t>Вывод: п</w:t>
      </w:r>
      <w:r w:rsidR="007C42F0" w:rsidRPr="00345F8A">
        <w:rPr>
          <w:rFonts w:ascii="Times New Roman" w:hAnsi="Times New Roman" w:cs="Times New Roman"/>
          <w:b/>
          <w:sz w:val="24"/>
          <w:szCs w:val="24"/>
        </w:rPr>
        <w:t>ри создании развивающей образовательной среды педагогический коллектив руководствуется ФГОС ДО к структуре ООП ДО МБДОУ «Детский сад №</w:t>
      </w:r>
      <w:r w:rsidR="007639E1" w:rsidRPr="00345F8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C42F0" w:rsidRPr="00345F8A">
        <w:rPr>
          <w:rFonts w:ascii="Times New Roman" w:hAnsi="Times New Roman" w:cs="Times New Roman"/>
          <w:b/>
          <w:sz w:val="24"/>
          <w:szCs w:val="24"/>
        </w:rPr>
        <w:t>2</w:t>
      </w:r>
      <w:r w:rsidRPr="00345F8A">
        <w:rPr>
          <w:rFonts w:ascii="Times New Roman" w:hAnsi="Times New Roman" w:cs="Times New Roman"/>
          <w:b/>
          <w:sz w:val="24"/>
          <w:szCs w:val="24"/>
        </w:rPr>
        <w:t>5</w:t>
      </w:r>
      <w:r w:rsidR="00EA1AEA" w:rsidRPr="00345F8A">
        <w:rPr>
          <w:rFonts w:ascii="Times New Roman" w:hAnsi="Times New Roman" w:cs="Times New Roman"/>
          <w:b/>
          <w:sz w:val="24"/>
          <w:szCs w:val="24"/>
        </w:rPr>
        <w:t>»</w:t>
      </w:r>
      <w:r w:rsidR="007C42F0" w:rsidRPr="00345F8A">
        <w:rPr>
          <w:rFonts w:ascii="Times New Roman" w:hAnsi="Times New Roman" w:cs="Times New Roman"/>
          <w:b/>
          <w:sz w:val="24"/>
          <w:szCs w:val="24"/>
        </w:rPr>
        <w:t xml:space="preserve"> и к условиям ее реализации. Организуя предметную среду в групповых помещениях, учитывается всѐ, что способствовало бы становлению базовых характеристик личности воспитанников, показатели их здоровья, психофизиологические и коммуникативные особенности, уровень общего и речевого развития</w:t>
      </w:r>
      <w:r w:rsidRPr="00345F8A">
        <w:rPr>
          <w:rFonts w:ascii="Times New Roman" w:hAnsi="Times New Roman" w:cs="Times New Roman"/>
          <w:b/>
          <w:sz w:val="24"/>
          <w:szCs w:val="24"/>
        </w:rPr>
        <w:t>.</w:t>
      </w:r>
    </w:p>
    <w:p w:rsidR="005B51BC" w:rsidRPr="00345F8A" w:rsidRDefault="007C42F0" w:rsidP="008A1F7C">
      <w:pPr>
        <w:pStyle w:val="a3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45F8A">
        <w:rPr>
          <w:rFonts w:ascii="Times New Roman" w:hAnsi="Times New Roman" w:cs="Times New Roman"/>
          <w:b/>
          <w:sz w:val="24"/>
          <w:szCs w:val="24"/>
        </w:rPr>
        <w:t>Деятельность коллектива МБДОУ «Детский сад</w:t>
      </w:r>
      <w:r w:rsidR="00EA1AEA" w:rsidRPr="00345F8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345F8A">
        <w:rPr>
          <w:rFonts w:ascii="Times New Roman" w:hAnsi="Times New Roman" w:cs="Times New Roman"/>
          <w:b/>
          <w:sz w:val="24"/>
          <w:szCs w:val="24"/>
        </w:rPr>
        <w:t>№</w:t>
      </w:r>
      <w:r w:rsidR="00D50ABD" w:rsidRPr="00345F8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345F8A">
        <w:rPr>
          <w:rFonts w:ascii="Times New Roman" w:hAnsi="Times New Roman" w:cs="Times New Roman"/>
          <w:b/>
          <w:sz w:val="24"/>
          <w:szCs w:val="24"/>
        </w:rPr>
        <w:t>2</w:t>
      </w:r>
      <w:r w:rsidR="00594611">
        <w:rPr>
          <w:rFonts w:ascii="Times New Roman" w:hAnsi="Times New Roman" w:cs="Times New Roman"/>
          <w:b/>
          <w:sz w:val="24"/>
          <w:szCs w:val="24"/>
        </w:rPr>
        <w:t>5» в течение 2022</w:t>
      </w:r>
      <w:r w:rsidRPr="00345F8A">
        <w:rPr>
          <w:rFonts w:ascii="Times New Roman" w:hAnsi="Times New Roman" w:cs="Times New Roman"/>
          <w:b/>
          <w:sz w:val="24"/>
          <w:szCs w:val="24"/>
        </w:rPr>
        <w:t xml:space="preserve"> учебного года была разнообразной и многоплановой. Достигнутые результаты работы, в целом, соответствуют поставленным целям и задачам по всем направлениям деятельности. Пр</w:t>
      </w:r>
      <w:r w:rsidR="00EA1AEA" w:rsidRPr="00345F8A">
        <w:rPr>
          <w:rFonts w:ascii="Times New Roman" w:hAnsi="Times New Roman" w:cs="Times New Roman"/>
          <w:b/>
          <w:sz w:val="24"/>
          <w:szCs w:val="24"/>
        </w:rPr>
        <w:t xml:space="preserve">одолжают вноситься </w:t>
      </w:r>
      <w:r w:rsidRPr="00345F8A">
        <w:rPr>
          <w:rFonts w:ascii="Times New Roman" w:hAnsi="Times New Roman" w:cs="Times New Roman"/>
          <w:b/>
          <w:sz w:val="24"/>
          <w:szCs w:val="24"/>
        </w:rPr>
        <w:t>изменения в развивающую предметно</w:t>
      </w:r>
      <w:r w:rsidR="007639E1" w:rsidRPr="00345F8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345F8A">
        <w:rPr>
          <w:rFonts w:ascii="Times New Roman" w:hAnsi="Times New Roman" w:cs="Times New Roman"/>
          <w:b/>
          <w:sz w:val="24"/>
          <w:szCs w:val="24"/>
        </w:rPr>
        <w:t>-</w:t>
      </w:r>
      <w:r w:rsidR="007639E1" w:rsidRPr="00345F8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345F8A">
        <w:rPr>
          <w:rFonts w:ascii="Times New Roman" w:hAnsi="Times New Roman" w:cs="Times New Roman"/>
          <w:b/>
          <w:sz w:val="24"/>
          <w:szCs w:val="24"/>
        </w:rPr>
        <w:t>пространствен</w:t>
      </w:r>
      <w:r w:rsidR="00345F8A" w:rsidRPr="00345F8A">
        <w:rPr>
          <w:rFonts w:ascii="Times New Roman" w:hAnsi="Times New Roman" w:cs="Times New Roman"/>
          <w:b/>
          <w:sz w:val="24"/>
          <w:szCs w:val="24"/>
        </w:rPr>
        <w:t xml:space="preserve">ную среду общеразвивающих групп, </w:t>
      </w:r>
      <w:r w:rsidRPr="00345F8A">
        <w:rPr>
          <w:rFonts w:ascii="Times New Roman" w:hAnsi="Times New Roman" w:cs="Times New Roman"/>
          <w:b/>
          <w:sz w:val="24"/>
          <w:szCs w:val="24"/>
        </w:rPr>
        <w:t>обновляется территор</w:t>
      </w:r>
      <w:r w:rsidR="00EA1AEA" w:rsidRPr="00345F8A">
        <w:rPr>
          <w:rFonts w:ascii="Times New Roman" w:hAnsi="Times New Roman" w:cs="Times New Roman"/>
          <w:b/>
          <w:sz w:val="24"/>
          <w:szCs w:val="24"/>
        </w:rPr>
        <w:t>ия детского сада. Функционирует</w:t>
      </w:r>
      <w:r w:rsidRPr="00345F8A">
        <w:rPr>
          <w:rFonts w:ascii="Times New Roman" w:hAnsi="Times New Roman" w:cs="Times New Roman"/>
          <w:b/>
          <w:sz w:val="24"/>
          <w:szCs w:val="24"/>
        </w:rPr>
        <w:t xml:space="preserve"> система оздоровительной работы с воспитанниками. Все большее число родителей становятся </w:t>
      </w:r>
      <w:r w:rsidRPr="00345F8A">
        <w:rPr>
          <w:rFonts w:ascii="Times New Roman" w:hAnsi="Times New Roman" w:cs="Times New Roman"/>
          <w:b/>
          <w:sz w:val="24"/>
          <w:szCs w:val="24"/>
        </w:rPr>
        <w:lastRenderedPageBreak/>
        <w:t xml:space="preserve">активными участниками жизнедеятельности ДОУ.  </w:t>
      </w:r>
      <w:r w:rsidR="00EA1AEA" w:rsidRPr="00345F8A">
        <w:rPr>
          <w:rFonts w:ascii="Times New Roman" w:hAnsi="Times New Roman" w:cs="Times New Roman"/>
          <w:b/>
          <w:sz w:val="24"/>
          <w:szCs w:val="24"/>
        </w:rPr>
        <w:t>Материально</w:t>
      </w:r>
      <w:r w:rsidR="007639E1" w:rsidRPr="00345F8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A1AEA" w:rsidRPr="00345F8A">
        <w:rPr>
          <w:rFonts w:ascii="Times New Roman" w:hAnsi="Times New Roman" w:cs="Times New Roman"/>
          <w:b/>
          <w:sz w:val="24"/>
          <w:szCs w:val="24"/>
        </w:rPr>
        <w:t>-</w:t>
      </w:r>
      <w:r w:rsidR="007639E1" w:rsidRPr="00345F8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A1AEA" w:rsidRPr="00345F8A">
        <w:rPr>
          <w:rFonts w:ascii="Times New Roman" w:hAnsi="Times New Roman" w:cs="Times New Roman"/>
          <w:b/>
          <w:sz w:val="24"/>
          <w:szCs w:val="24"/>
        </w:rPr>
        <w:t>техническое состояние МБДОУ «Детский сад №</w:t>
      </w:r>
      <w:r w:rsidR="007639E1" w:rsidRPr="00345F8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A1AEA" w:rsidRPr="00345F8A">
        <w:rPr>
          <w:rFonts w:ascii="Times New Roman" w:hAnsi="Times New Roman" w:cs="Times New Roman"/>
          <w:b/>
          <w:sz w:val="24"/>
          <w:szCs w:val="24"/>
        </w:rPr>
        <w:t>2</w:t>
      </w:r>
      <w:r w:rsidR="00345F8A" w:rsidRPr="00345F8A">
        <w:rPr>
          <w:rFonts w:ascii="Times New Roman" w:hAnsi="Times New Roman" w:cs="Times New Roman"/>
          <w:b/>
          <w:sz w:val="24"/>
          <w:szCs w:val="24"/>
        </w:rPr>
        <w:t>5</w:t>
      </w:r>
      <w:r w:rsidR="00EA1AEA" w:rsidRPr="00345F8A">
        <w:rPr>
          <w:rFonts w:ascii="Times New Roman" w:hAnsi="Times New Roman" w:cs="Times New Roman"/>
          <w:b/>
          <w:sz w:val="24"/>
          <w:szCs w:val="24"/>
        </w:rPr>
        <w:t>» и территории соответствует действующим санитарно - эпидемиологическим требованиям к устройству, содержанию и организации режима работы в дошкольных организациях, правилам пожарной безопасности, требованиям охраны труда.</w:t>
      </w:r>
    </w:p>
    <w:p w:rsidR="005B51BC" w:rsidRDefault="005B51BC" w:rsidP="003537D9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05B4A" w:rsidRPr="003537D9" w:rsidRDefault="00723D95" w:rsidP="003537D9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537D9">
        <w:rPr>
          <w:rFonts w:ascii="Times New Roman" w:hAnsi="Times New Roman" w:cs="Times New Roman"/>
          <w:b/>
          <w:sz w:val="24"/>
          <w:szCs w:val="24"/>
        </w:rPr>
        <w:t>8.</w:t>
      </w:r>
      <w:r w:rsidR="0046063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50529" w:rsidRPr="003537D9">
        <w:rPr>
          <w:rFonts w:ascii="Times New Roman" w:hAnsi="Times New Roman" w:cs="Times New Roman"/>
          <w:b/>
          <w:sz w:val="24"/>
          <w:szCs w:val="24"/>
        </w:rPr>
        <w:t>Внутренняя система</w:t>
      </w:r>
      <w:r w:rsidR="00E05B4A" w:rsidRPr="003537D9">
        <w:rPr>
          <w:rFonts w:ascii="Times New Roman" w:hAnsi="Times New Roman" w:cs="Times New Roman"/>
          <w:b/>
          <w:sz w:val="24"/>
          <w:szCs w:val="24"/>
        </w:rPr>
        <w:t xml:space="preserve"> оценки качества</w:t>
      </w:r>
    </w:p>
    <w:p w:rsidR="006F256A" w:rsidRDefault="006F256A" w:rsidP="00E05B4A">
      <w:pPr>
        <w:pStyle w:val="a3"/>
        <w:jc w:val="center"/>
        <w:rPr>
          <w:rFonts w:ascii="Times New Roman" w:hAnsi="Times New Roman" w:cs="Times New Roman"/>
          <w:b/>
          <w:color w:val="FF0000"/>
          <w:sz w:val="28"/>
          <w:szCs w:val="28"/>
        </w:rPr>
      </w:pPr>
    </w:p>
    <w:p w:rsidR="006F256A" w:rsidRPr="006F256A" w:rsidRDefault="006F256A" w:rsidP="007C42F0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МБДОУ «Детский сад №</w:t>
      </w:r>
      <w:r w:rsidR="000309FA">
        <w:rPr>
          <w:rFonts w:ascii="Times New Roman" w:hAnsi="Times New Roman" w:cs="Times New Roman"/>
          <w:sz w:val="24"/>
          <w:szCs w:val="24"/>
        </w:rPr>
        <w:t xml:space="preserve"> </w:t>
      </w:r>
      <w:r w:rsidR="002B2766">
        <w:rPr>
          <w:rFonts w:ascii="Times New Roman" w:hAnsi="Times New Roman" w:cs="Times New Roman"/>
          <w:sz w:val="24"/>
          <w:szCs w:val="24"/>
        </w:rPr>
        <w:t>25</w:t>
      </w:r>
      <w:r>
        <w:rPr>
          <w:rFonts w:ascii="Times New Roman" w:hAnsi="Times New Roman" w:cs="Times New Roman"/>
          <w:sz w:val="24"/>
          <w:szCs w:val="24"/>
        </w:rPr>
        <w:t>»</w:t>
      </w:r>
      <w:r w:rsidRPr="006F256A">
        <w:rPr>
          <w:rFonts w:ascii="Times New Roman" w:hAnsi="Times New Roman" w:cs="Times New Roman"/>
          <w:sz w:val="24"/>
          <w:szCs w:val="24"/>
        </w:rPr>
        <w:t xml:space="preserve"> утверждено </w:t>
      </w:r>
      <w:hyperlink r:id="rId39" w:anchor="/document/118/49757/" w:history="1">
        <w:r w:rsidRPr="006F256A">
          <w:rPr>
            <w:rStyle w:val="a5"/>
            <w:rFonts w:ascii="Times New Roman" w:hAnsi="Times New Roman" w:cs="Times New Roman"/>
            <w:color w:val="auto"/>
            <w:sz w:val="24"/>
            <w:szCs w:val="24"/>
            <w:u w:val="none"/>
          </w:rPr>
          <w:t xml:space="preserve">положение о внутренней системе оценки качества </w:t>
        </w:r>
      </w:hyperlink>
      <w:hyperlink r:id="rId40" w:anchor="/document/118/49757/" w:history="1">
        <w:r w:rsidRPr="006F256A">
          <w:rPr>
            <w:rStyle w:val="a5"/>
            <w:rFonts w:ascii="Times New Roman" w:hAnsi="Times New Roman" w:cs="Times New Roman"/>
            <w:color w:val="auto"/>
            <w:sz w:val="24"/>
            <w:szCs w:val="24"/>
            <w:u w:val="none"/>
          </w:rPr>
          <w:t>образования</w:t>
        </w:r>
      </w:hyperlink>
      <w:r>
        <w:rPr>
          <w:rFonts w:ascii="Times New Roman" w:hAnsi="Times New Roman" w:cs="Times New Roman"/>
          <w:sz w:val="24"/>
          <w:szCs w:val="24"/>
        </w:rPr>
        <w:t>.</w:t>
      </w:r>
      <w:r w:rsidRPr="006F256A">
        <w:rPr>
          <w:rFonts w:ascii="Times New Roman" w:hAnsi="Times New Roman" w:cs="Times New Roman"/>
          <w:sz w:val="24"/>
          <w:szCs w:val="24"/>
        </w:rPr>
        <w:t xml:space="preserve"> Мониторинг качества обр</w:t>
      </w:r>
      <w:r w:rsidR="00594611">
        <w:rPr>
          <w:rFonts w:ascii="Times New Roman" w:hAnsi="Times New Roman" w:cs="Times New Roman"/>
          <w:sz w:val="24"/>
          <w:szCs w:val="24"/>
        </w:rPr>
        <w:t>азовательной деятельности в 2022</w:t>
      </w:r>
      <w:r w:rsidRPr="006F256A">
        <w:rPr>
          <w:rFonts w:ascii="Times New Roman" w:hAnsi="Times New Roman" w:cs="Times New Roman"/>
          <w:sz w:val="24"/>
          <w:szCs w:val="24"/>
        </w:rPr>
        <w:t xml:space="preserve"> году показал хорошую работу пед</w:t>
      </w:r>
      <w:r w:rsidR="00460630">
        <w:rPr>
          <w:rFonts w:ascii="Times New Roman" w:hAnsi="Times New Roman" w:cs="Times New Roman"/>
          <w:sz w:val="24"/>
          <w:szCs w:val="24"/>
        </w:rPr>
        <w:t xml:space="preserve">агогического коллектива по всемпоказателям. </w:t>
      </w:r>
      <w:r w:rsidRPr="006F256A">
        <w:rPr>
          <w:rFonts w:ascii="Times New Roman" w:hAnsi="Times New Roman" w:cs="Times New Roman"/>
          <w:sz w:val="24"/>
          <w:szCs w:val="24"/>
        </w:rPr>
        <w:t>Воспитанники подготовительных групп показали высокие показатели гото</w:t>
      </w:r>
      <w:r w:rsidR="002B2766">
        <w:rPr>
          <w:rFonts w:ascii="Times New Roman" w:hAnsi="Times New Roman" w:cs="Times New Roman"/>
          <w:sz w:val="24"/>
          <w:szCs w:val="24"/>
        </w:rPr>
        <w:t>вности к школьному обучению и 100</w:t>
      </w:r>
      <w:r w:rsidRPr="006F256A">
        <w:rPr>
          <w:rFonts w:ascii="Times New Roman" w:hAnsi="Times New Roman" w:cs="Times New Roman"/>
          <w:sz w:val="24"/>
          <w:szCs w:val="24"/>
        </w:rPr>
        <w:t xml:space="preserve"> </w:t>
      </w:r>
      <w:r w:rsidR="00EA1AEA">
        <w:rPr>
          <w:rFonts w:ascii="Times New Roman" w:hAnsi="Times New Roman" w:cs="Times New Roman"/>
          <w:sz w:val="24"/>
          <w:szCs w:val="24"/>
        </w:rPr>
        <w:t>%</w:t>
      </w:r>
      <w:r w:rsidR="000309FA">
        <w:rPr>
          <w:rFonts w:ascii="Times New Roman" w:hAnsi="Times New Roman" w:cs="Times New Roman"/>
          <w:sz w:val="24"/>
          <w:szCs w:val="24"/>
        </w:rPr>
        <w:t xml:space="preserve"> </w:t>
      </w:r>
      <w:r w:rsidRPr="006F256A">
        <w:rPr>
          <w:rFonts w:ascii="Times New Roman" w:hAnsi="Times New Roman" w:cs="Times New Roman"/>
          <w:sz w:val="24"/>
          <w:szCs w:val="24"/>
        </w:rPr>
        <w:t>выпускников зачислены в</w:t>
      </w:r>
      <w:r>
        <w:rPr>
          <w:rFonts w:ascii="Times New Roman" w:hAnsi="Times New Roman" w:cs="Times New Roman"/>
          <w:sz w:val="24"/>
          <w:szCs w:val="24"/>
        </w:rPr>
        <w:t xml:space="preserve"> общеобразовательные учреждения</w:t>
      </w:r>
      <w:r w:rsidRPr="006F256A">
        <w:rPr>
          <w:rFonts w:ascii="Times New Roman" w:hAnsi="Times New Roman" w:cs="Times New Roman"/>
          <w:sz w:val="24"/>
          <w:szCs w:val="24"/>
        </w:rPr>
        <w:t>. В течение года воспитанники Детского сада успешно участвовали в конкурсах и мероприятиях различного уровня.</w:t>
      </w:r>
      <w:r w:rsidR="00723D9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23D95" w:rsidRDefault="002B2766" w:rsidP="0089279B">
      <w:pPr>
        <w:pStyle w:val="a3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Анализ деятельности МБДОУ </w:t>
      </w:r>
      <w:r w:rsidRPr="002B27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«Детский сад № 25» </w:t>
      </w:r>
      <w:r w:rsidR="00E05B4A" w:rsidRPr="006F256A">
        <w:rPr>
          <w:rFonts w:ascii="Times New Roman" w:eastAsia="Times New Roman" w:hAnsi="Times New Roman" w:cs="Times New Roman"/>
          <w:color w:val="000000"/>
          <w:sz w:val="24"/>
          <w:szCs w:val="24"/>
        </w:rPr>
        <w:t>выявил высоки</w:t>
      </w:r>
      <w:r w:rsidR="00EA1AE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й </w:t>
      </w:r>
      <w:r w:rsidR="005B51B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уровень </w:t>
      </w:r>
      <w:r w:rsidR="000309FA">
        <w:rPr>
          <w:rFonts w:ascii="Times New Roman" w:eastAsia="Times New Roman" w:hAnsi="Times New Roman" w:cs="Times New Roman"/>
          <w:color w:val="000000"/>
          <w:sz w:val="24"/>
          <w:szCs w:val="24"/>
        </w:rPr>
        <w:t>освоения</w:t>
      </w:r>
      <w:r w:rsidR="00723D9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детьми </w:t>
      </w:r>
      <w:r w:rsidR="00E05B4A" w:rsidRPr="006F256A">
        <w:rPr>
          <w:rFonts w:ascii="Times New Roman" w:eastAsia="Times New Roman" w:hAnsi="Times New Roman" w:cs="Times New Roman"/>
          <w:color w:val="000000"/>
          <w:sz w:val="24"/>
          <w:szCs w:val="24"/>
        </w:rPr>
        <w:t>образовательной программы</w:t>
      </w:r>
      <w:r w:rsidR="00723D95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E05B4A" w:rsidRPr="007639E1" w:rsidRDefault="00E05B4A" w:rsidP="00723D95">
      <w:pPr>
        <w:pStyle w:val="a3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F256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МБДОУ </w:t>
      </w:r>
      <w:r w:rsidR="002B2766" w:rsidRPr="002B27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«Детский сад № 25» </w:t>
      </w:r>
      <w:r w:rsidRPr="006F256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сложился перспективный, творческий коллектив педагогов, имеющих </w:t>
      </w:r>
      <w:r w:rsidRPr="007639E1">
        <w:rPr>
          <w:rFonts w:ascii="Times New Roman" w:eastAsia="Times New Roman" w:hAnsi="Times New Roman" w:cs="Times New Roman"/>
          <w:color w:val="000000"/>
          <w:sz w:val="24"/>
          <w:szCs w:val="24"/>
        </w:rPr>
        <w:t>потенциал к профессиональному развитию.</w:t>
      </w:r>
      <w:r w:rsidRPr="007639E1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</w:t>
      </w:r>
    </w:p>
    <w:p w:rsidR="00E05B4A" w:rsidRPr="007639E1" w:rsidRDefault="00E05B4A" w:rsidP="00E05B4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639E1">
        <w:rPr>
          <w:rFonts w:ascii="Times New Roman" w:hAnsi="Times New Roman" w:cs="Times New Roman"/>
          <w:color w:val="000000" w:themeColor="text1"/>
          <w:sz w:val="24"/>
          <w:szCs w:val="24"/>
        </w:rPr>
        <w:t>Работа</w:t>
      </w:r>
      <w:r w:rsidRPr="007639E1">
        <w:rPr>
          <w:rFonts w:ascii="Times New Roman" w:eastAsia="Times New Roman" w:hAnsi="Times New Roman" w:cs="Times New Roman"/>
          <w:sz w:val="24"/>
          <w:szCs w:val="24"/>
        </w:rPr>
        <w:t xml:space="preserve"> ДОУ осуществлялась в соответствии</w:t>
      </w:r>
      <w:r w:rsidR="002B2766">
        <w:rPr>
          <w:rFonts w:ascii="Times New Roman" w:eastAsia="Times New Roman" w:hAnsi="Times New Roman" w:cs="Times New Roman"/>
          <w:sz w:val="24"/>
          <w:szCs w:val="24"/>
        </w:rPr>
        <w:t xml:space="preserve"> с</w:t>
      </w:r>
      <w:r w:rsidRPr="007639E1">
        <w:rPr>
          <w:rFonts w:ascii="Times New Roman" w:eastAsia="Times New Roman" w:hAnsi="Times New Roman" w:cs="Times New Roman"/>
          <w:sz w:val="24"/>
          <w:szCs w:val="24"/>
        </w:rPr>
        <w:t xml:space="preserve"> годовыми задачами. Реализации годовых задач способствовали следующие факторы:</w:t>
      </w:r>
    </w:p>
    <w:p w:rsidR="00E05B4A" w:rsidRPr="007639E1" w:rsidRDefault="00E05B4A" w:rsidP="00E05B4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639E1">
        <w:rPr>
          <w:rFonts w:ascii="Times New Roman" w:hAnsi="Times New Roman" w:cs="Times New Roman"/>
          <w:sz w:val="24"/>
          <w:szCs w:val="24"/>
        </w:rPr>
        <w:t>- ДОУ на 100</w:t>
      </w:r>
      <w:r w:rsidR="00562FE9">
        <w:rPr>
          <w:rFonts w:ascii="Times New Roman" w:hAnsi="Times New Roman" w:cs="Times New Roman"/>
          <w:sz w:val="24"/>
          <w:szCs w:val="24"/>
        </w:rPr>
        <w:t xml:space="preserve"> </w:t>
      </w:r>
      <w:r w:rsidRPr="007639E1">
        <w:rPr>
          <w:rFonts w:ascii="Times New Roman" w:hAnsi="Times New Roman" w:cs="Times New Roman"/>
          <w:sz w:val="24"/>
          <w:szCs w:val="24"/>
        </w:rPr>
        <w:t>% укомплектовано штатами;</w:t>
      </w:r>
    </w:p>
    <w:p w:rsidR="00E05B4A" w:rsidRPr="007639E1" w:rsidRDefault="002B2766" w:rsidP="00E05B4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- 86</w:t>
      </w:r>
      <w:r w:rsidR="00E05B4A" w:rsidRPr="007639E1">
        <w:rPr>
          <w:rFonts w:ascii="Times New Roman" w:hAnsi="Times New Roman" w:cs="Times New Roman"/>
          <w:sz w:val="24"/>
          <w:szCs w:val="24"/>
        </w:rPr>
        <w:t xml:space="preserve"> % педагогического персонала имеют квалификационные категории;</w:t>
      </w:r>
    </w:p>
    <w:p w:rsidR="00E05B4A" w:rsidRPr="007639E1" w:rsidRDefault="00E05B4A" w:rsidP="00E05B4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639E1">
        <w:rPr>
          <w:rFonts w:ascii="Times New Roman" w:hAnsi="Times New Roman" w:cs="Times New Roman"/>
          <w:sz w:val="24"/>
          <w:szCs w:val="24"/>
        </w:rPr>
        <w:t>-сотрудники успешно и в соответствии с графиком проходят аттестацию;</w:t>
      </w:r>
    </w:p>
    <w:p w:rsidR="00E05B4A" w:rsidRPr="007639E1" w:rsidRDefault="00E05B4A" w:rsidP="00E05B4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639E1">
        <w:rPr>
          <w:rFonts w:ascii="Times New Roman" w:hAnsi="Times New Roman" w:cs="Times New Roman"/>
          <w:sz w:val="24"/>
          <w:szCs w:val="24"/>
        </w:rPr>
        <w:t>-повышение квалификации сотрудников осуществляется планомерно и своевременно;</w:t>
      </w:r>
    </w:p>
    <w:p w:rsidR="00E05B4A" w:rsidRPr="007639E1" w:rsidRDefault="00E05B4A" w:rsidP="00E05B4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639E1">
        <w:rPr>
          <w:rFonts w:ascii="Times New Roman" w:hAnsi="Times New Roman" w:cs="Times New Roman"/>
          <w:sz w:val="24"/>
          <w:szCs w:val="24"/>
        </w:rPr>
        <w:t>-активность педагогического коллектива стабильно высокая;</w:t>
      </w:r>
    </w:p>
    <w:p w:rsidR="00E05B4A" w:rsidRPr="007639E1" w:rsidRDefault="00E05B4A" w:rsidP="00E05B4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639E1">
        <w:rPr>
          <w:rFonts w:ascii="Times New Roman" w:hAnsi="Times New Roman" w:cs="Times New Roman"/>
          <w:color w:val="C00000"/>
          <w:sz w:val="24"/>
          <w:szCs w:val="24"/>
        </w:rPr>
        <w:t>-</w:t>
      </w:r>
      <w:r w:rsidRPr="007639E1">
        <w:rPr>
          <w:rFonts w:ascii="Times New Roman" w:hAnsi="Times New Roman" w:cs="Times New Roman"/>
          <w:sz w:val="24"/>
          <w:szCs w:val="24"/>
        </w:rPr>
        <w:t>методическая служба в ДОУ осуществляет свою деятельность в соответствии с планом и запросами педагогов;</w:t>
      </w:r>
    </w:p>
    <w:p w:rsidR="00E05B4A" w:rsidRPr="007639E1" w:rsidRDefault="00E05B4A" w:rsidP="00E05B4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639E1">
        <w:rPr>
          <w:rFonts w:ascii="Times New Roman" w:hAnsi="Times New Roman" w:cs="Times New Roman"/>
          <w:sz w:val="24"/>
          <w:szCs w:val="24"/>
        </w:rPr>
        <w:t>-в ДОУ выстроена система работы по реализации ФГОС ДО;</w:t>
      </w:r>
    </w:p>
    <w:p w:rsidR="00E05B4A" w:rsidRPr="007639E1" w:rsidRDefault="00B70147" w:rsidP="00E05B4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639E1">
        <w:rPr>
          <w:rFonts w:ascii="Times New Roman" w:hAnsi="Times New Roman" w:cs="Times New Roman"/>
          <w:sz w:val="24"/>
          <w:szCs w:val="24"/>
        </w:rPr>
        <w:t xml:space="preserve">-в ДОУ высокие </w:t>
      </w:r>
      <w:r w:rsidR="00E05B4A" w:rsidRPr="007639E1">
        <w:rPr>
          <w:rFonts w:ascii="Times New Roman" w:hAnsi="Times New Roman" w:cs="Times New Roman"/>
          <w:sz w:val="24"/>
          <w:szCs w:val="24"/>
        </w:rPr>
        <w:t>результаты качества подготовки выпускников;</w:t>
      </w:r>
    </w:p>
    <w:p w:rsidR="00E05B4A" w:rsidRPr="007639E1" w:rsidRDefault="00E05B4A" w:rsidP="00E05B4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639E1">
        <w:rPr>
          <w:rFonts w:ascii="Times New Roman" w:hAnsi="Times New Roman" w:cs="Times New Roman"/>
          <w:sz w:val="24"/>
          <w:szCs w:val="24"/>
        </w:rPr>
        <w:t>-осуществляется активное участие органов самоуправления в ДОУ.</w:t>
      </w:r>
    </w:p>
    <w:p w:rsidR="00E05B4A" w:rsidRPr="00E05B4A" w:rsidRDefault="00E05B4A" w:rsidP="00E05B4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05B4A">
        <w:rPr>
          <w:rFonts w:ascii="Times New Roman" w:eastAsia="Times New Roman" w:hAnsi="Times New Roman" w:cs="Times New Roman"/>
          <w:sz w:val="24"/>
          <w:szCs w:val="24"/>
        </w:rPr>
        <w:t>Благодаря спланированной системе контроля и мониторинга своевременно выявлялись затруднения и недочеты в работе всех структурных подразделений, что позволяло вовремя внести коррективы в воспитательно</w:t>
      </w:r>
      <w:r w:rsidR="00562FE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05B4A">
        <w:rPr>
          <w:rFonts w:ascii="Times New Roman" w:eastAsia="Times New Roman" w:hAnsi="Times New Roman" w:cs="Times New Roman"/>
          <w:sz w:val="24"/>
          <w:szCs w:val="24"/>
        </w:rPr>
        <w:t>-</w:t>
      </w:r>
      <w:r w:rsidR="00562FE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05B4A">
        <w:rPr>
          <w:rFonts w:ascii="Times New Roman" w:eastAsia="Times New Roman" w:hAnsi="Times New Roman" w:cs="Times New Roman"/>
          <w:sz w:val="24"/>
          <w:szCs w:val="24"/>
        </w:rPr>
        <w:t>образовательный процесс и оказать конкретную помощь педагогам.</w:t>
      </w:r>
    </w:p>
    <w:p w:rsidR="00E05B4A" w:rsidRPr="00E05B4A" w:rsidRDefault="00E05B4A" w:rsidP="00E05B4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05B4A">
        <w:rPr>
          <w:rFonts w:ascii="Times New Roman" w:eastAsia="Times New Roman" w:hAnsi="Times New Roman" w:cs="Times New Roman"/>
          <w:sz w:val="24"/>
          <w:szCs w:val="24"/>
        </w:rPr>
        <w:t>Педагогический коллектив н</w:t>
      </w:r>
      <w:r w:rsidR="00B70147">
        <w:rPr>
          <w:rFonts w:ascii="Times New Roman" w:eastAsia="Times New Roman" w:hAnsi="Times New Roman" w:cs="Times New Roman"/>
          <w:sz w:val="24"/>
          <w:szCs w:val="24"/>
        </w:rPr>
        <w:t xml:space="preserve">аходится в процессе реализации </w:t>
      </w:r>
      <w:r w:rsidRPr="00E05B4A">
        <w:rPr>
          <w:rFonts w:ascii="Times New Roman" w:eastAsia="Times New Roman" w:hAnsi="Times New Roman" w:cs="Times New Roman"/>
          <w:sz w:val="24"/>
          <w:szCs w:val="24"/>
        </w:rPr>
        <w:t>ФГОС ДО. Педагоги учатся использовать в воспитательно</w:t>
      </w:r>
      <w:r w:rsidR="00562FE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05B4A">
        <w:rPr>
          <w:rFonts w:ascii="Times New Roman" w:eastAsia="Times New Roman" w:hAnsi="Times New Roman" w:cs="Times New Roman"/>
          <w:sz w:val="24"/>
          <w:szCs w:val="24"/>
        </w:rPr>
        <w:t>-</w:t>
      </w:r>
      <w:r w:rsidR="00562FE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05B4A">
        <w:rPr>
          <w:rFonts w:ascii="Times New Roman" w:eastAsia="Times New Roman" w:hAnsi="Times New Roman" w:cs="Times New Roman"/>
          <w:sz w:val="24"/>
          <w:szCs w:val="24"/>
        </w:rPr>
        <w:t>образовательной деятельности инновационные образовательные технологии, проектировать и реализовывать воспитательно</w:t>
      </w:r>
      <w:r w:rsidR="00562FE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05B4A">
        <w:rPr>
          <w:rFonts w:ascii="Times New Roman" w:eastAsia="Times New Roman" w:hAnsi="Times New Roman" w:cs="Times New Roman"/>
          <w:sz w:val="24"/>
          <w:szCs w:val="24"/>
        </w:rPr>
        <w:t>-</w:t>
      </w:r>
      <w:r w:rsidR="00562FE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05B4A">
        <w:rPr>
          <w:rFonts w:ascii="Times New Roman" w:eastAsia="Times New Roman" w:hAnsi="Times New Roman" w:cs="Times New Roman"/>
          <w:sz w:val="24"/>
          <w:szCs w:val="24"/>
        </w:rPr>
        <w:t xml:space="preserve">образовательный процесс. </w:t>
      </w:r>
    </w:p>
    <w:p w:rsidR="00E05B4A" w:rsidRPr="00E05B4A" w:rsidRDefault="00E05B4A" w:rsidP="00E05B4A">
      <w:pPr>
        <w:pStyle w:val="17"/>
        <w:ind w:firstLine="708"/>
        <w:jc w:val="both"/>
        <w:rPr>
          <w:rFonts w:ascii="Times New Roman" w:hAnsi="Times New Roman"/>
          <w:b/>
          <w:color w:val="000000" w:themeColor="text1"/>
          <w:sz w:val="24"/>
          <w:szCs w:val="24"/>
        </w:rPr>
      </w:pPr>
      <w:r w:rsidRPr="00E05B4A">
        <w:rPr>
          <w:rFonts w:ascii="Times New Roman" w:hAnsi="Times New Roman"/>
          <w:color w:val="000000"/>
          <w:sz w:val="24"/>
          <w:szCs w:val="24"/>
          <w:lang w:eastAsia="ru-RU"/>
        </w:rPr>
        <w:t>Выстраивается система методической работы с педагогическими кадрами –</w:t>
      </w:r>
      <w:r w:rsidR="00B70147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</w:t>
      </w:r>
      <w:r w:rsidRPr="00E05B4A">
        <w:rPr>
          <w:rFonts w:ascii="Times New Roman" w:hAnsi="Times New Roman"/>
          <w:color w:val="000000"/>
          <w:sz w:val="24"/>
          <w:szCs w:val="24"/>
          <w:lang w:eastAsia="ru-RU"/>
        </w:rPr>
        <w:t>целостная система взаимосвязанных мер, действий, мероприятий, направленных на всестороннее повышение квалификации и профессионального мастерства каждого педагога; на развитие и повышение творческого потенциала педагогического коллект</w:t>
      </w:r>
      <w:r w:rsidR="00B70147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ива в целом, в конечном счете, </w:t>
      </w:r>
      <w:r w:rsidRPr="00E05B4A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на совершенствование воспитательного и образовательного процесса, достижение качественного уровня образования и развития воспитанников. </w:t>
      </w:r>
    </w:p>
    <w:p w:rsidR="00E05B4A" w:rsidRPr="00E05B4A" w:rsidRDefault="00E05B4A" w:rsidP="00E05B4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05B4A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Работает система по созданию развивающей педагогической среды в группах и ДОУ, которая обеспечивается разными видами деятель</w:t>
      </w:r>
      <w:r w:rsidRPr="00E05B4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ности ребенка</w:t>
      </w:r>
      <w:r w:rsidR="00562FE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Pr="00E05B4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-</w:t>
      </w:r>
      <w:r w:rsidR="00562FE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Pr="00E05B4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дошкольника и является основой для его самостоятельной активности. </w:t>
      </w:r>
    </w:p>
    <w:p w:rsidR="00E630F4" w:rsidRPr="00F3711A" w:rsidRDefault="0074559D" w:rsidP="00E05B4A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30295">
        <w:rPr>
          <w:rFonts w:ascii="Times New Roman" w:hAnsi="Times New Roman" w:cs="Times New Roman"/>
          <w:b/>
          <w:sz w:val="24"/>
          <w:szCs w:val="24"/>
        </w:rPr>
        <w:t>Вывод</w:t>
      </w:r>
      <w:r w:rsidR="002B2766" w:rsidRPr="00A30295">
        <w:rPr>
          <w:rFonts w:ascii="Times New Roman" w:hAnsi="Times New Roman" w:cs="Times New Roman"/>
          <w:b/>
          <w:sz w:val="24"/>
          <w:szCs w:val="24"/>
        </w:rPr>
        <w:t>: н</w:t>
      </w:r>
      <w:r w:rsidR="00E05B4A" w:rsidRPr="00A30295">
        <w:rPr>
          <w:rFonts w:ascii="Times New Roman" w:hAnsi="Times New Roman" w:cs="Times New Roman"/>
          <w:b/>
          <w:sz w:val="24"/>
          <w:szCs w:val="24"/>
        </w:rPr>
        <w:t>еобходимо продолжать выстраивать внутреннюю систему оценки качества в соответствии с задачами: закреплять основные направления и цели оценочной деятельности, описывать объект и содержание оценки, критерии, процедуры и состав инструментария оценивания, формы представления результатов, условия и границы применения системы оценки; обеспечивать комплексный подход к оценке резуль</w:t>
      </w:r>
      <w:r w:rsidR="003537D9" w:rsidRPr="00A30295">
        <w:rPr>
          <w:rFonts w:ascii="Times New Roman" w:hAnsi="Times New Roman" w:cs="Times New Roman"/>
          <w:b/>
          <w:sz w:val="24"/>
          <w:szCs w:val="24"/>
        </w:rPr>
        <w:t xml:space="preserve">татов освоения ООП дошкольного </w:t>
      </w:r>
      <w:r w:rsidR="00E05B4A" w:rsidRPr="00A30295">
        <w:rPr>
          <w:rFonts w:ascii="Times New Roman" w:hAnsi="Times New Roman" w:cs="Times New Roman"/>
          <w:b/>
          <w:sz w:val="24"/>
          <w:szCs w:val="24"/>
        </w:rPr>
        <w:t>образования, позволяющий вести оценку предме</w:t>
      </w:r>
      <w:r w:rsidR="00B70147" w:rsidRPr="00A30295">
        <w:rPr>
          <w:rFonts w:ascii="Times New Roman" w:hAnsi="Times New Roman" w:cs="Times New Roman"/>
          <w:b/>
          <w:sz w:val="24"/>
          <w:szCs w:val="24"/>
        </w:rPr>
        <w:t xml:space="preserve">тных и личностных результатов; </w:t>
      </w:r>
      <w:r w:rsidR="00E05B4A" w:rsidRPr="00A30295">
        <w:rPr>
          <w:rFonts w:ascii="Times New Roman" w:hAnsi="Times New Roman" w:cs="Times New Roman"/>
          <w:b/>
          <w:sz w:val="24"/>
          <w:szCs w:val="24"/>
        </w:rPr>
        <w:t>предусматривать оценку достижений воспитанников и оценку эффективности деятельности МБДОУ</w:t>
      </w:r>
      <w:r w:rsidR="002B2766" w:rsidRPr="00A30295">
        <w:rPr>
          <w:rFonts w:ascii="Times New Roman" w:hAnsi="Times New Roman" w:cs="Times New Roman"/>
          <w:b/>
          <w:sz w:val="24"/>
          <w:szCs w:val="24"/>
        </w:rPr>
        <w:t xml:space="preserve"> «Детский сад № 25»</w:t>
      </w:r>
      <w:r w:rsidR="00E05B4A" w:rsidRPr="00A30295">
        <w:rPr>
          <w:rFonts w:ascii="Times New Roman" w:hAnsi="Times New Roman" w:cs="Times New Roman"/>
          <w:b/>
          <w:sz w:val="24"/>
          <w:szCs w:val="24"/>
        </w:rPr>
        <w:t>; позволят</w:t>
      </w:r>
      <w:r w:rsidR="003537D9" w:rsidRPr="00A30295">
        <w:rPr>
          <w:rFonts w:ascii="Times New Roman" w:hAnsi="Times New Roman" w:cs="Times New Roman"/>
          <w:b/>
          <w:sz w:val="24"/>
          <w:szCs w:val="24"/>
        </w:rPr>
        <w:t xml:space="preserve">ь осуществлять оценку динамики достижений </w:t>
      </w:r>
      <w:r w:rsidR="00E05B4A" w:rsidRPr="00A30295">
        <w:rPr>
          <w:rFonts w:ascii="Times New Roman" w:hAnsi="Times New Roman" w:cs="Times New Roman"/>
          <w:b/>
          <w:sz w:val="24"/>
          <w:szCs w:val="24"/>
        </w:rPr>
        <w:t xml:space="preserve">воспитанников и развития их жизненной компетенции. </w:t>
      </w:r>
    </w:p>
    <w:p w:rsidR="00E630F4" w:rsidRPr="003537D9" w:rsidRDefault="00E630F4" w:rsidP="003537D9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537D9">
        <w:rPr>
          <w:rFonts w:ascii="Times New Roman" w:hAnsi="Times New Roman" w:cs="Times New Roman"/>
          <w:b/>
          <w:sz w:val="24"/>
          <w:szCs w:val="24"/>
        </w:rPr>
        <w:lastRenderedPageBreak/>
        <w:t>Показатели деятельности организации и их анализ (д</w:t>
      </w:r>
      <w:r w:rsidR="002B2766">
        <w:rPr>
          <w:rFonts w:ascii="Times New Roman" w:hAnsi="Times New Roman" w:cs="Times New Roman"/>
          <w:b/>
          <w:sz w:val="24"/>
          <w:szCs w:val="24"/>
        </w:rPr>
        <w:t>анные по состоянию на 30.12.2021</w:t>
      </w:r>
      <w:r w:rsidRPr="003537D9">
        <w:rPr>
          <w:rFonts w:ascii="Times New Roman" w:hAnsi="Times New Roman" w:cs="Times New Roman"/>
          <w:b/>
          <w:sz w:val="24"/>
          <w:szCs w:val="24"/>
        </w:rPr>
        <w:t xml:space="preserve"> года)</w:t>
      </w:r>
    </w:p>
    <w:p w:rsidR="00E630F4" w:rsidRPr="00E630F4" w:rsidRDefault="00E630F4" w:rsidP="00E630F4">
      <w:pPr>
        <w:shd w:val="clear" w:color="auto" w:fill="FFFFFF"/>
        <w:spacing w:after="0" w:line="337" w:lineRule="atLeast"/>
        <w:jc w:val="center"/>
        <w:textAlignment w:val="baseline"/>
        <w:outlineLvl w:val="3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tbl>
      <w:tblPr>
        <w:tblW w:w="10206" w:type="dxa"/>
        <w:tblInd w:w="150" w:type="dxa"/>
        <w:tblBorders>
          <w:top w:val="single" w:sz="8" w:space="0" w:color="888888"/>
          <w:left w:val="single" w:sz="8" w:space="0" w:color="888888"/>
          <w:bottom w:val="single" w:sz="8" w:space="0" w:color="888888"/>
          <w:right w:val="single" w:sz="8" w:space="0" w:color="888888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0"/>
        <w:gridCol w:w="6897"/>
        <w:gridCol w:w="2409"/>
      </w:tblGrid>
      <w:tr w:rsidR="00E630F4" w:rsidRPr="00E630F4" w:rsidTr="005D0DEA">
        <w:tc>
          <w:tcPr>
            <w:tcW w:w="90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E630F4" w:rsidRDefault="00E630F4" w:rsidP="00E630F4">
            <w:pPr>
              <w:spacing w:before="94" w:after="94" w:line="240" w:lineRule="auto"/>
              <w:ind w:left="-150" w:right="-143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N </w:t>
            </w:r>
          </w:p>
        </w:tc>
        <w:tc>
          <w:tcPr>
            <w:tcW w:w="6897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E630F4" w:rsidRDefault="00E630F4" w:rsidP="00E630F4">
            <w:pPr>
              <w:spacing w:before="94" w:after="94" w:line="240" w:lineRule="auto"/>
              <w:ind w:firstLine="374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630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Показатели</w:t>
            </w:r>
          </w:p>
        </w:tc>
        <w:tc>
          <w:tcPr>
            <w:tcW w:w="2409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E630F4" w:rsidRDefault="00E630F4" w:rsidP="008A1F7C">
            <w:pPr>
              <w:spacing w:before="94" w:after="94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630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Единица измерения</w:t>
            </w:r>
          </w:p>
        </w:tc>
      </w:tr>
      <w:tr w:rsidR="00E630F4" w:rsidRPr="00E630F4" w:rsidTr="005D0DEA">
        <w:tc>
          <w:tcPr>
            <w:tcW w:w="90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E630F4" w:rsidRDefault="00E630F4" w:rsidP="00E630F4">
            <w:pPr>
              <w:spacing w:after="0" w:line="240" w:lineRule="auto"/>
              <w:ind w:left="-150" w:right="-143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E630F4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1.</w:t>
            </w:r>
          </w:p>
        </w:tc>
        <w:tc>
          <w:tcPr>
            <w:tcW w:w="6897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E630F4" w:rsidRDefault="00E630F4" w:rsidP="008A1F7C">
            <w:pPr>
              <w:spacing w:after="0" w:line="240" w:lineRule="auto"/>
              <w:ind w:right="-134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E630F4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Образовательная деятельность</w:t>
            </w:r>
          </w:p>
        </w:tc>
        <w:tc>
          <w:tcPr>
            <w:tcW w:w="2409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E630F4" w:rsidRDefault="00E630F4" w:rsidP="00E630F4">
            <w:pPr>
              <w:spacing w:after="0" w:line="240" w:lineRule="auto"/>
              <w:rPr>
                <w:rFonts w:ascii="Times New Roman" w:eastAsiaTheme="minorHAnsi" w:hAnsi="Times New Roman" w:cs="Times New Roman"/>
                <w:sz w:val="20"/>
                <w:szCs w:val="20"/>
              </w:rPr>
            </w:pPr>
            <w:r w:rsidRPr="00E630F4">
              <w:rPr>
                <w:rFonts w:ascii="Times New Roman" w:eastAsiaTheme="minorHAnsi" w:hAnsi="Times New Roman" w:cs="Times New Roman"/>
                <w:sz w:val="24"/>
                <w:szCs w:val="24"/>
              </w:rPr>
              <w:t>-</w:t>
            </w:r>
            <w:r w:rsidRPr="00E630F4">
              <w:rPr>
                <w:rFonts w:ascii="Times New Roman" w:eastAsiaTheme="minorHAnsi" w:hAnsi="Times New Roman" w:cs="Times New Roman"/>
                <w:sz w:val="20"/>
                <w:szCs w:val="20"/>
              </w:rPr>
              <w:t>лицензия на право ведения образовательной деятельности от 27.07.2015 г.</w:t>
            </w:r>
            <w:r w:rsidRPr="00E630F4">
              <w:rPr>
                <w:rFonts w:ascii="Times New Roman" w:eastAsiaTheme="minorHAnsi" w:hAnsi="Times New Roman" w:cs="Times New Roman"/>
                <w:bCs/>
                <w:iCs/>
                <w:sz w:val="20"/>
                <w:szCs w:val="20"/>
                <w:lang w:eastAsia="en-US"/>
              </w:rPr>
              <w:t xml:space="preserve"> № 6879</w:t>
            </w:r>
            <w:r w:rsidRPr="00E630F4">
              <w:rPr>
                <w:rFonts w:ascii="Times New Roman" w:eastAsiaTheme="minorHAnsi" w:hAnsi="Times New Roman" w:cs="Times New Roman"/>
                <w:sz w:val="20"/>
                <w:szCs w:val="20"/>
              </w:rPr>
              <w:t>, МОиН РТ;</w:t>
            </w:r>
          </w:p>
          <w:p w:rsidR="008A1F7C" w:rsidRDefault="008A1F7C" w:rsidP="00E630F4">
            <w:pPr>
              <w:spacing w:after="0" w:line="240" w:lineRule="auto"/>
              <w:rPr>
                <w:rFonts w:ascii="Times New Roman" w:eastAsiaTheme="minorHAnsi" w:hAnsi="Times New Roman" w:cs="Times New Roman"/>
                <w:sz w:val="20"/>
                <w:szCs w:val="20"/>
              </w:rPr>
            </w:pPr>
            <w:r>
              <w:rPr>
                <w:rFonts w:ascii="Times New Roman" w:eastAsiaTheme="minorHAnsi" w:hAnsi="Times New Roman" w:cs="Times New Roman"/>
                <w:sz w:val="20"/>
                <w:szCs w:val="20"/>
              </w:rPr>
              <w:t>-лицензия на осуществление</w:t>
            </w:r>
          </w:p>
          <w:p w:rsidR="00E630F4" w:rsidRPr="008A1F7C" w:rsidRDefault="00E630F4" w:rsidP="00E630F4">
            <w:pPr>
              <w:spacing w:after="0" w:line="240" w:lineRule="auto"/>
              <w:rPr>
                <w:rFonts w:ascii="Times New Roman" w:eastAsiaTheme="minorHAnsi" w:hAnsi="Times New Roman" w:cs="Times New Roman"/>
                <w:sz w:val="20"/>
                <w:szCs w:val="20"/>
              </w:rPr>
            </w:pPr>
            <w:r w:rsidRPr="00E630F4">
              <w:rPr>
                <w:rFonts w:ascii="Times New Roman" w:eastAsiaTheme="minorHAnsi" w:hAnsi="Times New Roman" w:cs="Times New Roman"/>
                <w:sz w:val="20"/>
                <w:szCs w:val="20"/>
              </w:rPr>
              <w:t>медицинской деятельности 25.01.2012 г. №ФС-16-01-001129</w:t>
            </w:r>
            <w:r w:rsidR="008A1F7C">
              <w:rPr>
                <w:rFonts w:ascii="Times New Roman" w:eastAsiaTheme="minorHAnsi" w:hAnsi="Times New Roman" w:cs="Times New Roman"/>
                <w:sz w:val="20"/>
                <w:szCs w:val="20"/>
              </w:rPr>
              <w:t xml:space="preserve"> </w:t>
            </w:r>
            <w:r w:rsidRPr="00E630F4">
              <w:rPr>
                <w:rFonts w:ascii="Times New Roman" w:eastAsiaTheme="minorHAnsi" w:hAnsi="Times New Roman" w:cs="Times New Roman"/>
                <w:sz w:val="20"/>
                <w:szCs w:val="20"/>
              </w:rPr>
              <w:t xml:space="preserve">ФС по Надзору в сфере здравоохранения и социального развития </w:t>
            </w:r>
          </w:p>
        </w:tc>
      </w:tr>
      <w:tr w:rsidR="00E630F4" w:rsidRPr="00E630F4" w:rsidTr="005D0DEA">
        <w:trPr>
          <w:trHeight w:val="68"/>
        </w:trPr>
        <w:tc>
          <w:tcPr>
            <w:tcW w:w="90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E630F4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0DEA">
              <w:rPr>
                <w:rFonts w:ascii="Times New Roman" w:hAnsi="Times New Roman" w:cs="Times New Roman"/>
                <w:sz w:val="24"/>
                <w:szCs w:val="24"/>
              </w:rPr>
              <w:t>1.1</w:t>
            </w:r>
          </w:p>
        </w:tc>
        <w:tc>
          <w:tcPr>
            <w:tcW w:w="6897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E630F4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0DEA">
              <w:rPr>
                <w:rFonts w:ascii="Times New Roman" w:hAnsi="Times New Roman" w:cs="Times New Roman"/>
                <w:sz w:val="24"/>
                <w:szCs w:val="24"/>
              </w:rPr>
              <w:t>Общая численность воспитанников, осваивающих образовательную программу дошкольного образования, в том числе:</w:t>
            </w:r>
          </w:p>
        </w:tc>
        <w:tc>
          <w:tcPr>
            <w:tcW w:w="2409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F3711A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  <w:r w:rsidR="00E630F4" w:rsidRPr="005D0DEA">
              <w:rPr>
                <w:rFonts w:ascii="Times New Roman" w:hAnsi="Times New Roman" w:cs="Times New Roman"/>
                <w:sz w:val="24"/>
                <w:szCs w:val="24"/>
              </w:rPr>
              <w:t xml:space="preserve"> человек</w:t>
            </w:r>
            <w:r w:rsidR="00E238E1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</w:tr>
      <w:tr w:rsidR="00E630F4" w:rsidRPr="00E630F4" w:rsidTr="005D0DEA">
        <w:tc>
          <w:tcPr>
            <w:tcW w:w="90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E630F4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0DEA">
              <w:rPr>
                <w:rFonts w:ascii="Times New Roman" w:hAnsi="Times New Roman" w:cs="Times New Roman"/>
                <w:sz w:val="24"/>
                <w:szCs w:val="24"/>
              </w:rPr>
              <w:t>1.1.1</w:t>
            </w:r>
          </w:p>
        </w:tc>
        <w:tc>
          <w:tcPr>
            <w:tcW w:w="6897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E630F4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0DEA">
              <w:rPr>
                <w:rFonts w:ascii="Times New Roman" w:hAnsi="Times New Roman" w:cs="Times New Roman"/>
                <w:sz w:val="24"/>
                <w:szCs w:val="24"/>
              </w:rPr>
              <w:t>В режиме полного дня (8 - 12 часов)</w:t>
            </w:r>
          </w:p>
        </w:tc>
        <w:tc>
          <w:tcPr>
            <w:tcW w:w="2409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F3711A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  <w:r w:rsidR="00E630F4" w:rsidRPr="005D0DEA">
              <w:rPr>
                <w:rFonts w:ascii="Times New Roman" w:hAnsi="Times New Roman" w:cs="Times New Roman"/>
                <w:sz w:val="24"/>
                <w:szCs w:val="24"/>
              </w:rPr>
              <w:t xml:space="preserve"> человек</w:t>
            </w:r>
            <w:r w:rsidR="00562FE9" w:rsidRPr="005D0DEA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</w:tr>
      <w:tr w:rsidR="00E630F4" w:rsidRPr="00E630F4" w:rsidTr="005D0DEA">
        <w:tc>
          <w:tcPr>
            <w:tcW w:w="90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E630F4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0DEA">
              <w:rPr>
                <w:rFonts w:ascii="Times New Roman" w:hAnsi="Times New Roman" w:cs="Times New Roman"/>
                <w:sz w:val="24"/>
                <w:szCs w:val="24"/>
              </w:rPr>
              <w:t>1.1.2</w:t>
            </w:r>
          </w:p>
        </w:tc>
        <w:tc>
          <w:tcPr>
            <w:tcW w:w="6897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E630F4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0DEA">
              <w:rPr>
                <w:rFonts w:ascii="Times New Roman" w:hAnsi="Times New Roman" w:cs="Times New Roman"/>
                <w:sz w:val="24"/>
                <w:szCs w:val="24"/>
              </w:rPr>
              <w:t>В режиме кратковременного пребывания (3 - 5 часов)</w:t>
            </w:r>
          </w:p>
        </w:tc>
        <w:tc>
          <w:tcPr>
            <w:tcW w:w="2409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E630F4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0DEA">
              <w:rPr>
                <w:rFonts w:ascii="Times New Roman" w:hAnsi="Times New Roman" w:cs="Times New Roman"/>
                <w:sz w:val="24"/>
                <w:szCs w:val="24"/>
              </w:rPr>
              <w:t>0 человек</w:t>
            </w:r>
          </w:p>
        </w:tc>
      </w:tr>
      <w:tr w:rsidR="00E630F4" w:rsidRPr="00E630F4" w:rsidTr="005D0DEA">
        <w:tc>
          <w:tcPr>
            <w:tcW w:w="90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E630F4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0DEA">
              <w:rPr>
                <w:rFonts w:ascii="Times New Roman" w:hAnsi="Times New Roman" w:cs="Times New Roman"/>
                <w:sz w:val="24"/>
                <w:szCs w:val="24"/>
              </w:rPr>
              <w:t>1.1.3</w:t>
            </w:r>
          </w:p>
        </w:tc>
        <w:tc>
          <w:tcPr>
            <w:tcW w:w="6897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E630F4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0DEA">
              <w:rPr>
                <w:rFonts w:ascii="Times New Roman" w:hAnsi="Times New Roman" w:cs="Times New Roman"/>
                <w:sz w:val="24"/>
                <w:szCs w:val="24"/>
              </w:rPr>
              <w:t>В семейной дошкольной группе</w:t>
            </w:r>
          </w:p>
        </w:tc>
        <w:tc>
          <w:tcPr>
            <w:tcW w:w="2409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E630F4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0DEA">
              <w:rPr>
                <w:rFonts w:ascii="Times New Roman" w:hAnsi="Times New Roman" w:cs="Times New Roman"/>
                <w:sz w:val="24"/>
                <w:szCs w:val="24"/>
              </w:rPr>
              <w:t>0 человек</w:t>
            </w:r>
          </w:p>
        </w:tc>
      </w:tr>
      <w:tr w:rsidR="00E630F4" w:rsidRPr="00E630F4" w:rsidTr="005D0DEA">
        <w:tc>
          <w:tcPr>
            <w:tcW w:w="90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E630F4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0DEA">
              <w:rPr>
                <w:rFonts w:ascii="Times New Roman" w:hAnsi="Times New Roman" w:cs="Times New Roman"/>
                <w:sz w:val="24"/>
                <w:szCs w:val="24"/>
              </w:rPr>
              <w:t>1.1.4</w:t>
            </w:r>
          </w:p>
        </w:tc>
        <w:tc>
          <w:tcPr>
            <w:tcW w:w="6897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E630F4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0DEA">
              <w:rPr>
                <w:rFonts w:ascii="Times New Roman" w:hAnsi="Times New Roman" w:cs="Times New Roman"/>
                <w:sz w:val="24"/>
                <w:szCs w:val="24"/>
              </w:rPr>
              <w:t>В форме семейного образования с психолого-педагогическим сопровождением на базе дошкольной образовательной организации</w:t>
            </w:r>
          </w:p>
        </w:tc>
        <w:tc>
          <w:tcPr>
            <w:tcW w:w="2409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E630F4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0DEA">
              <w:rPr>
                <w:rFonts w:ascii="Times New Roman" w:hAnsi="Times New Roman" w:cs="Times New Roman"/>
                <w:sz w:val="24"/>
                <w:szCs w:val="24"/>
              </w:rPr>
              <w:t>0 человек</w:t>
            </w:r>
          </w:p>
        </w:tc>
      </w:tr>
      <w:tr w:rsidR="00E630F4" w:rsidRPr="00E630F4" w:rsidTr="005D0DEA">
        <w:tc>
          <w:tcPr>
            <w:tcW w:w="90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E630F4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0DEA">
              <w:rPr>
                <w:rFonts w:ascii="Times New Roman" w:hAnsi="Times New Roman" w:cs="Times New Roman"/>
                <w:sz w:val="24"/>
                <w:szCs w:val="24"/>
              </w:rPr>
              <w:t>1.2</w:t>
            </w:r>
          </w:p>
        </w:tc>
        <w:tc>
          <w:tcPr>
            <w:tcW w:w="6897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E630F4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0DEA">
              <w:rPr>
                <w:rFonts w:ascii="Times New Roman" w:hAnsi="Times New Roman" w:cs="Times New Roman"/>
                <w:sz w:val="24"/>
                <w:szCs w:val="24"/>
              </w:rPr>
              <w:t>Общая численность воспитанников в возрасте до 3 лет</w:t>
            </w:r>
          </w:p>
        </w:tc>
        <w:tc>
          <w:tcPr>
            <w:tcW w:w="2409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AE0356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E630F4" w:rsidRPr="005D0DEA">
              <w:rPr>
                <w:rFonts w:ascii="Times New Roman" w:hAnsi="Times New Roman" w:cs="Times New Roman"/>
                <w:sz w:val="24"/>
                <w:szCs w:val="24"/>
              </w:rPr>
              <w:t xml:space="preserve"> человек</w:t>
            </w:r>
          </w:p>
        </w:tc>
      </w:tr>
      <w:tr w:rsidR="00E630F4" w:rsidRPr="00E630F4" w:rsidTr="005D0DEA">
        <w:tc>
          <w:tcPr>
            <w:tcW w:w="90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E630F4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0DEA">
              <w:rPr>
                <w:rFonts w:ascii="Times New Roman" w:hAnsi="Times New Roman" w:cs="Times New Roman"/>
                <w:sz w:val="24"/>
                <w:szCs w:val="24"/>
              </w:rPr>
              <w:t>1.3</w:t>
            </w:r>
          </w:p>
        </w:tc>
        <w:tc>
          <w:tcPr>
            <w:tcW w:w="6897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E630F4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0DEA">
              <w:rPr>
                <w:rFonts w:ascii="Times New Roman" w:hAnsi="Times New Roman" w:cs="Times New Roman"/>
                <w:sz w:val="24"/>
                <w:szCs w:val="24"/>
              </w:rPr>
              <w:t>Общая численность воспитанников в возрасте от 3 до 8 лет</w:t>
            </w:r>
          </w:p>
        </w:tc>
        <w:tc>
          <w:tcPr>
            <w:tcW w:w="2409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F3711A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="00E630F4" w:rsidRPr="005D0DEA">
              <w:rPr>
                <w:rFonts w:ascii="Times New Roman" w:hAnsi="Times New Roman" w:cs="Times New Roman"/>
                <w:sz w:val="24"/>
                <w:szCs w:val="24"/>
              </w:rPr>
              <w:t xml:space="preserve"> человек</w:t>
            </w:r>
          </w:p>
        </w:tc>
      </w:tr>
      <w:tr w:rsidR="00E630F4" w:rsidRPr="00E630F4" w:rsidTr="005D0DEA">
        <w:tc>
          <w:tcPr>
            <w:tcW w:w="90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E630F4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0DEA">
              <w:rPr>
                <w:rFonts w:ascii="Times New Roman" w:hAnsi="Times New Roman" w:cs="Times New Roman"/>
                <w:sz w:val="24"/>
                <w:szCs w:val="24"/>
              </w:rPr>
              <w:t>1.4</w:t>
            </w:r>
          </w:p>
        </w:tc>
        <w:tc>
          <w:tcPr>
            <w:tcW w:w="6897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E630F4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0DEA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воспитанников в общей численности воспитанников, получающих услуги присмотра и ухода:</w:t>
            </w:r>
          </w:p>
        </w:tc>
        <w:tc>
          <w:tcPr>
            <w:tcW w:w="2409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F3711A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AE035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E630F4" w:rsidRPr="005D0DEA">
              <w:rPr>
                <w:rFonts w:ascii="Times New Roman" w:hAnsi="Times New Roman" w:cs="Times New Roman"/>
                <w:sz w:val="24"/>
                <w:szCs w:val="24"/>
              </w:rPr>
              <w:t xml:space="preserve"> человек</w:t>
            </w:r>
            <w:r w:rsidR="00E238E1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E630F4" w:rsidRPr="005D0DEA">
              <w:rPr>
                <w:rFonts w:ascii="Times New Roman" w:hAnsi="Times New Roman" w:cs="Times New Roman"/>
                <w:sz w:val="24"/>
                <w:szCs w:val="24"/>
              </w:rPr>
              <w:t xml:space="preserve"> / 100 %</w:t>
            </w:r>
          </w:p>
        </w:tc>
      </w:tr>
      <w:tr w:rsidR="00E630F4" w:rsidRPr="00E630F4" w:rsidTr="005D0DEA">
        <w:tc>
          <w:tcPr>
            <w:tcW w:w="90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E630F4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0DEA">
              <w:rPr>
                <w:rFonts w:ascii="Times New Roman" w:hAnsi="Times New Roman" w:cs="Times New Roman"/>
                <w:sz w:val="24"/>
                <w:szCs w:val="24"/>
              </w:rPr>
              <w:t>1.4.1</w:t>
            </w:r>
          </w:p>
        </w:tc>
        <w:tc>
          <w:tcPr>
            <w:tcW w:w="6897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E630F4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0DEA">
              <w:rPr>
                <w:rFonts w:ascii="Times New Roman" w:hAnsi="Times New Roman" w:cs="Times New Roman"/>
                <w:sz w:val="24"/>
                <w:szCs w:val="24"/>
              </w:rPr>
              <w:t>В режиме полного дня (12 часов)</w:t>
            </w:r>
          </w:p>
        </w:tc>
        <w:tc>
          <w:tcPr>
            <w:tcW w:w="2409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F3711A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AE035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E630F4" w:rsidRPr="005D0DEA">
              <w:rPr>
                <w:rFonts w:ascii="Times New Roman" w:hAnsi="Times New Roman" w:cs="Times New Roman"/>
                <w:sz w:val="24"/>
                <w:szCs w:val="24"/>
              </w:rPr>
              <w:t xml:space="preserve"> человек</w:t>
            </w:r>
            <w:r w:rsidR="00AE0356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E630F4" w:rsidRPr="005D0DEA">
              <w:rPr>
                <w:rFonts w:ascii="Times New Roman" w:hAnsi="Times New Roman" w:cs="Times New Roman"/>
                <w:sz w:val="24"/>
                <w:szCs w:val="24"/>
              </w:rPr>
              <w:t xml:space="preserve"> / 100/%</w:t>
            </w:r>
          </w:p>
        </w:tc>
      </w:tr>
      <w:tr w:rsidR="00E630F4" w:rsidRPr="00E630F4" w:rsidTr="005D0DEA">
        <w:tc>
          <w:tcPr>
            <w:tcW w:w="90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E630F4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0DEA">
              <w:rPr>
                <w:rFonts w:ascii="Times New Roman" w:hAnsi="Times New Roman" w:cs="Times New Roman"/>
                <w:sz w:val="24"/>
                <w:szCs w:val="24"/>
              </w:rPr>
              <w:t>1.4.2</w:t>
            </w:r>
          </w:p>
        </w:tc>
        <w:tc>
          <w:tcPr>
            <w:tcW w:w="6897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E630F4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0DEA">
              <w:rPr>
                <w:rFonts w:ascii="Times New Roman" w:hAnsi="Times New Roman" w:cs="Times New Roman"/>
                <w:sz w:val="24"/>
                <w:szCs w:val="24"/>
              </w:rPr>
              <w:t>В режиме продленного дня (12 - 14 часов)</w:t>
            </w:r>
          </w:p>
        </w:tc>
        <w:tc>
          <w:tcPr>
            <w:tcW w:w="2409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E630F4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0DEA">
              <w:rPr>
                <w:rFonts w:ascii="Times New Roman" w:hAnsi="Times New Roman" w:cs="Times New Roman"/>
                <w:sz w:val="24"/>
                <w:szCs w:val="24"/>
              </w:rPr>
              <w:t xml:space="preserve">0 человек </w:t>
            </w:r>
          </w:p>
        </w:tc>
      </w:tr>
      <w:tr w:rsidR="00E630F4" w:rsidRPr="00E630F4" w:rsidTr="005D0DEA">
        <w:tc>
          <w:tcPr>
            <w:tcW w:w="90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E630F4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0DEA">
              <w:rPr>
                <w:rFonts w:ascii="Times New Roman" w:hAnsi="Times New Roman" w:cs="Times New Roman"/>
                <w:sz w:val="24"/>
                <w:szCs w:val="24"/>
              </w:rPr>
              <w:t>1.4.3</w:t>
            </w:r>
          </w:p>
        </w:tc>
        <w:tc>
          <w:tcPr>
            <w:tcW w:w="6897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E630F4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0DEA">
              <w:rPr>
                <w:rFonts w:ascii="Times New Roman" w:hAnsi="Times New Roman" w:cs="Times New Roman"/>
                <w:sz w:val="24"/>
                <w:szCs w:val="24"/>
              </w:rPr>
              <w:t>В режиме круглосуточного пребывания</w:t>
            </w:r>
          </w:p>
        </w:tc>
        <w:tc>
          <w:tcPr>
            <w:tcW w:w="2409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E630F4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0DEA">
              <w:rPr>
                <w:rFonts w:ascii="Times New Roman" w:hAnsi="Times New Roman" w:cs="Times New Roman"/>
                <w:sz w:val="24"/>
                <w:szCs w:val="24"/>
              </w:rPr>
              <w:t xml:space="preserve">0 человек </w:t>
            </w:r>
          </w:p>
        </w:tc>
      </w:tr>
      <w:tr w:rsidR="00E630F4" w:rsidRPr="00E630F4" w:rsidTr="005D0DEA">
        <w:tc>
          <w:tcPr>
            <w:tcW w:w="90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E630F4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0DEA">
              <w:rPr>
                <w:rFonts w:ascii="Times New Roman" w:hAnsi="Times New Roman" w:cs="Times New Roman"/>
                <w:sz w:val="24"/>
                <w:szCs w:val="24"/>
              </w:rPr>
              <w:t>1.5</w:t>
            </w:r>
          </w:p>
        </w:tc>
        <w:tc>
          <w:tcPr>
            <w:tcW w:w="6897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E630F4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0DEA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воспитанников с ограниченными возможностями здоровья в общей численности воспитанников, получающих услуги:</w:t>
            </w:r>
          </w:p>
        </w:tc>
        <w:tc>
          <w:tcPr>
            <w:tcW w:w="2409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E238E1" w:rsidP="00E238E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 человек </w:t>
            </w:r>
          </w:p>
        </w:tc>
      </w:tr>
      <w:tr w:rsidR="00E630F4" w:rsidRPr="00E630F4" w:rsidTr="005D0DEA">
        <w:tc>
          <w:tcPr>
            <w:tcW w:w="90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E630F4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0DEA">
              <w:rPr>
                <w:rFonts w:ascii="Times New Roman" w:hAnsi="Times New Roman" w:cs="Times New Roman"/>
                <w:sz w:val="24"/>
                <w:szCs w:val="24"/>
              </w:rPr>
              <w:t>1.5.1</w:t>
            </w:r>
          </w:p>
        </w:tc>
        <w:tc>
          <w:tcPr>
            <w:tcW w:w="6897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E630F4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0DEA">
              <w:rPr>
                <w:rFonts w:ascii="Times New Roman" w:hAnsi="Times New Roman" w:cs="Times New Roman"/>
                <w:sz w:val="24"/>
                <w:szCs w:val="24"/>
              </w:rPr>
              <w:t>По коррекции недостатков в физическом и (или) психическом развитии</w:t>
            </w:r>
          </w:p>
        </w:tc>
        <w:tc>
          <w:tcPr>
            <w:tcW w:w="2409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577BCF" w:rsidP="00E238E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0DEA">
              <w:rPr>
                <w:rFonts w:ascii="Times New Roman" w:hAnsi="Times New Roman" w:cs="Times New Roman"/>
                <w:sz w:val="24"/>
                <w:szCs w:val="24"/>
              </w:rPr>
              <w:t xml:space="preserve">0 человек </w:t>
            </w:r>
          </w:p>
        </w:tc>
      </w:tr>
      <w:tr w:rsidR="00E630F4" w:rsidRPr="00E630F4" w:rsidTr="005D0DEA">
        <w:tc>
          <w:tcPr>
            <w:tcW w:w="90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E630F4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0DEA">
              <w:rPr>
                <w:rFonts w:ascii="Times New Roman" w:hAnsi="Times New Roman" w:cs="Times New Roman"/>
                <w:sz w:val="24"/>
                <w:szCs w:val="24"/>
              </w:rPr>
              <w:t>1.5.2</w:t>
            </w:r>
          </w:p>
        </w:tc>
        <w:tc>
          <w:tcPr>
            <w:tcW w:w="6897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E630F4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0DEA">
              <w:rPr>
                <w:rFonts w:ascii="Times New Roman" w:hAnsi="Times New Roman" w:cs="Times New Roman"/>
                <w:sz w:val="24"/>
                <w:szCs w:val="24"/>
              </w:rPr>
              <w:t>По освоению образовательной программы дошкольного образования</w:t>
            </w:r>
          </w:p>
        </w:tc>
        <w:tc>
          <w:tcPr>
            <w:tcW w:w="2409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F3711A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AE035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577BCF" w:rsidRPr="005D0DEA">
              <w:rPr>
                <w:rFonts w:ascii="Times New Roman" w:hAnsi="Times New Roman" w:cs="Times New Roman"/>
                <w:sz w:val="24"/>
                <w:szCs w:val="24"/>
              </w:rPr>
              <w:t xml:space="preserve"> человек</w:t>
            </w:r>
            <w:r w:rsidR="00E238E1">
              <w:rPr>
                <w:rFonts w:ascii="Times New Roman" w:hAnsi="Times New Roman" w:cs="Times New Roman"/>
                <w:sz w:val="24"/>
                <w:szCs w:val="24"/>
              </w:rPr>
              <w:t>а / 100</w:t>
            </w:r>
            <w:r w:rsidR="00E630F4" w:rsidRPr="005D0DEA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E630F4" w:rsidRPr="00E630F4" w:rsidTr="005D0DEA">
        <w:tc>
          <w:tcPr>
            <w:tcW w:w="90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E630F4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0DEA">
              <w:rPr>
                <w:rFonts w:ascii="Times New Roman" w:hAnsi="Times New Roman" w:cs="Times New Roman"/>
                <w:sz w:val="24"/>
                <w:szCs w:val="24"/>
              </w:rPr>
              <w:t>1.5.3</w:t>
            </w:r>
          </w:p>
        </w:tc>
        <w:tc>
          <w:tcPr>
            <w:tcW w:w="6897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E630F4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0DEA">
              <w:rPr>
                <w:rFonts w:ascii="Times New Roman" w:hAnsi="Times New Roman" w:cs="Times New Roman"/>
                <w:sz w:val="24"/>
                <w:szCs w:val="24"/>
              </w:rPr>
              <w:t>По присмотру и уходу</w:t>
            </w:r>
          </w:p>
        </w:tc>
        <w:tc>
          <w:tcPr>
            <w:tcW w:w="2409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F3711A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AE035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577BCF" w:rsidRPr="005D0DEA">
              <w:rPr>
                <w:rFonts w:ascii="Times New Roman" w:hAnsi="Times New Roman" w:cs="Times New Roman"/>
                <w:sz w:val="24"/>
                <w:szCs w:val="24"/>
              </w:rPr>
              <w:t xml:space="preserve"> человек</w:t>
            </w:r>
            <w:r w:rsidR="00E238E1">
              <w:rPr>
                <w:rFonts w:ascii="Times New Roman" w:hAnsi="Times New Roman" w:cs="Times New Roman"/>
                <w:sz w:val="24"/>
                <w:szCs w:val="24"/>
              </w:rPr>
              <w:t>а / 100</w:t>
            </w:r>
            <w:r w:rsidR="00E630F4" w:rsidRPr="005D0DEA">
              <w:rPr>
                <w:rFonts w:ascii="Times New Roman" w:hAnsi="Times New Roman" w:cs="Times New Roman"/>
                <w:sz w:val="24"/>
                <w:szCs w:val="24"/>
              </w:rPr>
              <w:t xml:space="preserve"> %</w:t>
            </w:r>
          </w:p>
        </w:tc>
      </w:tr>
      <w:tr w:rsidR="00E630F4" w:rsidRPr="00E630F4" w:rsidTr="005D0DEA">
        <w:tc>
          <w:tcPr>
            <w:tcW w:w="90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E630F4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0DEA">
              <w:rPr>
                <w:rFonts w:ascii="Times New Roman" w:hAnsi="Times New Roman" w:cs="Times New Roman"/>
                <w:sz w:val="24"/>
                <w:szCs w:val="24"/>
              </w:rPr>
              <w:t>1.6</w:t>
            </w:r>
          </w:p>
        </w:tc>
        <w:tc>
          <w:tcPr>
            <w:tcW w:w="6897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E630F4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0DEA">
              <w:rPr>
                <w:rFonts w:ascii="Times New Roman" w:hAnsi="Times New Roman" w:cs="Times New Roman"/>
                <w:sz w:val="24"/>
                <w:szCs w:val="24"/>
              </w:rPr>
              <w:t>Средний показатель пропущенных дней при посещении дошкольной образовательной организации по болезни на одного воспитанника</w:t>
            </w:r>
          </w:p>
        </w:tc>
        <w:tc>
          <w:tcPr>
            <w:tcW w:w="2409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F3711A" w:rsidP="005D0DEA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E238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,3</w:t>
            </w:r>
          </w:p>
        </w:tc>
      </w:tr>
      <w:tr w:rsidR="00E630F4" w:rsidRPr="00E630F4" w:rsidTr="005D0DEA">
        <w:tc>
          <w:tcPr>
            <w:tcW w:w="90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E630F4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0DE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1.6.1</w:t>
            </w:r>
          </w:p>
        </w:tc>
        <w:tc>
          <w:tcPr>
            <w:tcW w:w="6897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E630F4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0DEA">
              <w:rPr>
                <w:rFonts w:ascii="Times New Roman" w:hAnsi="Times New Roman" w:cs="Times New Roman"/>
                <w:sz w:val="24"/>
                <w:szCs w:val="24"/>
              </w:rPr>
              <w:t>Доля детей имеющих высокий уровень развития</w:t>
            </w:r>
          </w:p>
        </w:tc>
        <w:tc>
          <w:tcPr>
            <w:tcW w:w="2409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F3711A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AE035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562FE9" w:rsidRPr="005D0DEA">
              <w:rPr>
                <w:rFonts w:ascii="Times New Roman" w:hAnsi="Times New Roman" w:cs="Times New Roman"/>
                <w:sz w:val="24"/>
                <w:szCs w:val="24"/>
              </w:rPr>
              <w:t xml:space="preserve"> ребенка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/ 70</w:t>
            </w:r>
            <w:r w:rsidR="00E630F4" w:rsidRPr="005D0DEA">
              <w:rPr>
                <w:rFonts w:ascii="Times New Roman" w:hAnsi="Times New Roman" w:cs="Times New Roman"/>
                <w:sz w:val="24"/>
                <w:szCs w:val="24"/>
              </w:rPr>
              <w:t xml:space="preserve"> %</w:t>
            </w:r>
          </w:p>
        </w:tc>
      </w:tr>
      <w:tr w:rsidR="00E630F4" w:rsidRPr="00E630F4" w:rsidTr="005D0DEA">
        <w:tc>
          <w:tcPr>
            <w:tcW w:w="90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E630F4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0DEA">
              <w:rPr>
                <w:rFonts w:ascii="Times New Roman" w:hAnsi="Times New Roman" w:cs="Times New Roman"/>
                <w:sz w:val="24"/>
                <w:szCs w:val="24"/>
              </w:rPr>
              <w:t>1.6.2</w:t>
            </w:r>
          </w:p>
        </w:tc>
        <w:tc>
          <w:tcPr>
            <w:tcW w:w="6897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E630F4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0DEA">
              <w:rPr>
                <w:rFonts w:ascii="Times New Roman" w:hAnsi="Times New Roman" w:cs="Times New Roman"/>
                <w:sz w:val="24"/>
                <w:szCs w:val="24"/>
              </w:rPr>
              <w:t>Доля детей имеющих средний уровень развития</w:t>
            </w:r>
          </w:p>
        </w:tc>
        <w:tc>
          <w:tcPr>
            <w:tcW w:w="2409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F3711A" w:rsidP="00AE035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E238E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562FE9" w:rsidRPr="005D0DEA">
              <w:rPr>
                <w:rFonts w:ascii="Times New Roman" w:hAnsi="Times New Roman" w:cs="Times New Roman"/>
                <w:sz w:val="24"/>
                <w:szCs w:val="24"/>
              </w:rPr>
              <w:t xml:space="preserve"> ребенок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/ 30</w:t>
            </w:r>
            <w:r w:rsidR="00E630F4" w:rsidRPr="005D0DEA">
              <w:rPr>
                <w:rFonts w:ascii="Times New Roman" w:hAnsi="Times New Roman" w:cs="Times New Roman"/>
                <w:sz w:val="24"/>
                <w:szCs w:val="24"/>
              </w:rPr>
              <w:t xml:space="preserve"> % </w:t>
            </w:r>
          </w:p>
        </w:tc>
      </w:tr>
      <w:tr w:rsidR="00E630F4" w:rsidRPr="00E630F4" w:rsidTr="005D0DEA">
        <w:tc>
          <w:tcPr>
            <w:tcW w:w="90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E630F4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0DEA">
              <w:rPr>
                <w:rFonts w:ascii="Times New Roman" w:hAnsi="Times New Roman" w:cs="Times New Roman"/>
                <w:sz w:val="24"/>
                <w:szCs w:val="24"/>
              </w:rPr>
              <w:t>1.6.3</w:t>
            </w:r>
          </w:p>
        </w:tc>
        <w:tc>
          <w:tcPr>
            <w:tcW w:w="6897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E630F4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0DEA">
              <w:rPr>
                <w:rFonts w:ascii="Times New Roman" w:hAnsi="Times New Roman" w:cs="Times New Roman"/>
                <w:sz w:val="24"/>
                <w:szCs w:val="24"/>
              </w:rPr>
              <w:t>Доля детей имеющих низкий уровень развития</w:t>
            </w:r>
          </w:p>
        </w:tc>
        <w:tc>
          <w:tcPr>
            <w:tcW w:w="2409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E238E1" w:rsidP="005D0DEA">
            <w:pPr>
              <w:pStyle w:val="a3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 </w:t>
            </w:r>
          </w:p>
        </w:tc>
      </w:tr>
      <w:tr w:rsidR="00E630F4" w:rsidRPr="00E630F4" w:rsidTr="005D0DEA">
        <w:tc>
          <w:tcPr>
            <w:tcW w:w="90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E630F4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0DEA">
              <w:rPr>
                <w:rFonts w:ascii="Times New Roman" w:hAnsi="Times New Roman" w:cs="Times New Roman"/>
                <w:sz w:val="24"/>
                <w:szCs w:val="24"/>
              </w:rPr>
              <w:t>1.7</w:t>
            </w:r>
          </w:p>
        </w:tc>
        <w:tc>
          <w:tcPr>
            <w:tcW w:w="6897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E630F4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0DEA">
              <w:rPr>
                <w:rFonts w:ascii="Times New Roman" w:hAnsi="Times New Roman" w:cs="Times New Roman"/>
                <w:sz w:val="24"/>
                <w:szCs w:val="24"/>
              </w:rPr>
              <w:t>Общая численность педагогических работников, в том числе:</w:t>
            </w:r>
          </w:p>
        </w:tc>
        <w:tc>
          <w:tcPr>
            <w:tcW w:w="2409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E238E1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E630F4" w:rsidRPr="005D0DEA">
              <w:rPr>
                <w:rFonts w:ascii="Times New Roman" w:hAnsi="Times New Roman" w:cs="Times New Roman"/>
                <w:sz w:val="24"/>
                <w:szCs w:val="24"/>
              </w:rPr>
              <w:t xml:space="preserve"> человек</w:t>
            </w:r>
          </w:p>
        </w:tc>
      </w:tr>
      <w:tr w:rsidR="00E630F4" w:rsidRPr="00E630F4" w:rsidTr="005D0DEA">
        <w:tc>
          <w:tcPr>
            <w:tcW w:w="90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E630F4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0DEA">
              <w:rPr>
                <w:rFonts w:ascii="Times New Roman" w:hAnsi="Times New Roman" w:cs="Times New Roman"/>
                <w:sz w:val="24"/>
                <w:szCs w:val="24"/>
              </w:rPr>
              <w:t>1.7.1</w:t>
            </w:r>
          </w:p>
        </w:tc>
        <w:tc>
          <w:tcPr>
            <w:tcW w:w="6897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E630F4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0DEA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работников, имеющих высшее образование</w:t>
            </w:r>
          </w:p>
        </w:tc>
        <w:tc>
          <w:tcPr>
            <w:tcW w:w="2409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E238E1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 человек / 100</w:t>
            </w:r>
            <w:r w:rsidR="00E630F4" w:rsidRPr="005D0DEA">
              <w:rPr>
                <w:rFonts w:ascii="Times New Roman" w:hAnsi="Times New Roman" w:cs="Times New Roman"/>
                <w:sz w:val="24"/>
                <w:szCs w:val="24"/>
              </w:rPr>
              <w:t xml:space="preserve"> %</w:t>
            </w:r>
          </w:p>
        </w:tc>
      </w:tr>
      <w:tr w:rsidR="00E630F4" w:rsidRPr="00E630F4" w:rsidTr="005D0DEA">
        <w:tc>
          <w:tcPr>
            <w:tcW w:w="90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E630F4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0DEA">
              <w:rPr>
                <w:rFonts w:ascii="Times New Roman" w:hAnsi="Times New Roman" w:cs="Times New Roman"/>
                <w:sz w:val="24"/>
                <w:szCs w:val="24"/>
              </w:rPr>
              <w:t>1.7.2</w:t>
            </w:r>
          </w:p>
        </w:tc>
        <w:tc>
          <w:tcPr>
            <w:tcW w:w="6897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E630F4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0DEA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</w:t>
            </w:r>
          </w:p>
        </w:tc>
        <w:tc>
          <w:tcPr>
            <w:tcW w:w="2409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E238E1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 человек / 100</w:t>
            </w:r>
            <w:r w:rsidR="00E630F4" w:rsidRPr="005D0DEA">
              <w:rPr>
                <w:rFonts w:ascii="Times New Roman" w:hAnsi="Times New Roman" w:cs="Times New Roman"/>
                <w:sz w:val="24"/>
                <w:szCs w:val="24"/>
              </w:rPr>
              <w:t xml:space="preserve"> %</w:t>
            </w:r>
          </w:p>
        </w:tc>
      </w:tr>
      <w:tr w:rsidR="00E630F4" w:rsidRPr="00E630F4" w:rsidTr="005D0DEA">
        <w:tc>
          <w:tcPr>
            <w:tcW w:w="90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E630F4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0DEA">
              <w:rPr>
                <w:rFonts w:ascii="Times New Roman" w:hAnsi="Times New Roman" w:cs="Times New Roman"/>
                <w:sz w:val="24"/>
                <w:szCs w:val="24"/>
              </w:rPr>
              <w:t>1.7.3</w:t>
            </w:r>
          </w:p>
        </w:tc>
        <w:tc>
          <w:tcPr>
            <w:tcW w:w="6897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E630F4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0DEA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работников, имеющих среднее профессиональное образование</w:t>
            </w:r>
          </w:p>
        </w:tc>
        <w:tc>
          <w:tcPr>
            <w:tcW w:w="2409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E238E1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 </w:t>
            </w:r>
          </w:p>
        </w:tc>
      </w:tr>
      <w:tr w:rsidR="00E630F4" w:rsidRPr="00E630F4" w:rsidTr="005D0DEA">
        <w:tc>
          <w:tcPr>
            <w:tcW w:w="90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E630F4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0DEA">
              <w:rPr>
                <w:rFonts w:ascii="Times New Roman" w:hAnsi="Times New Roman" w:cs="Times New Roman"/>
                <w:sz w:val="24"/>
                <w:szCs w:val="24"/>
              </w:rPr>
              <w:t>1.7.4</w:t>
            </w:r>
          </w:p>
        </w:tc>
        <w:tc>
          <w:tcPr>
            <w:tcW w:w="6897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E630F4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0DEA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</w:t>
            </w:r>
          </w:p>
        </w:tc>
        <w:tc>
          <w:tcPr>
            <w:tcW w:w="2409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E238E1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E630F4" w:rsidRPr="00E630F4" w:rsidTr="005D0DEA">
        <w:tc>
          <w:tcPr>
            <w:tcW w:w="90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E630F4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0DEA">
              <w:rPr>
                <w:rFonts w:ascii="Times New Roman" w:hAnsi="Times New Roman" w:cs="Times New Roman"/>
                <w:sz w:val="24"/>
                <w:szCs w:val="24"/>
              </w:rPr>
              <w:t>1.8</w:t>
            </w:r>
          </w:p>
        </w:tc>
        <w:tc>
          <w:tcPr>
            <w:tcW w:w="6897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E630F4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0DEA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2409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F87B17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FE3015" w:rsidRPr="005D0DEA">
              <w:rPr>
                <w:rFonts w:ascii="Times New Roman" w:hAnsi="Times New Roman" w:cs="Times New Roman"/>
                <w:sz w:val="24"/>
                <w:szCs w:val="24"/>
              </w:rPr>
              <w:t xml:space="preserve"> человек / 86</w:t>
            </w:r>
            <w:r w:rsidR="00E630F4" w:rsidRPr="005D0DEA">
              <w:rPr>
                <w:rFonts w:ascii="Times New Roman" w:hAnsi="Times New Roman" w:cs="Times New Roman"/>
                <w:sz w:val="24"/>
                <w:szCs w:val="24"/>
              </w:rPr>
              <w:t xml:space="preserve"> %</w:t>
            </w:r>
            <w:r w:rsidR="00C9364F" w:rsidRPr="005D0DE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E630F4" w:rsidRPr="00E630F4" w:rsidTr="005D0DEA">
        <w:tc>
          <w:tcPr>
            <w:tcW w:w="90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E630F4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0DEA">
              <w:rPr>
                <w:rFonts w:ascii="Times New Roman" w:hAnsi="Times New Roman" w:cs="Times New Roman"/>
                <w:sz w:val="24"/>
                <w:szCs w:val="24"/>
              </w:rPr>
              <w:t>1.8.1</w:t>
            </w:r>
          </w:p>
        </w:tc>
        <w:tc>
          <w:tcPr>
            <w:tcW w:w="6897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E630F4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0DEA">
              <w:rPr>
                <w:rFonts w:ascii="Times New Roman" w:hAnsi="Times New Roman" w:cs="Times New Roman"/>
                <w:sz w:val="24"/>
                <w:szCs w:val="24"/>
              </w:rPr>
              <w:t>Высшая</w:t>
            </w:r>
          </w:p>
        </w:tc>
        <w:tc>
          <w:tcPr>
            <w:tcW w:w="2409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F87B17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E630F4" w:rsidRPr="00E630F4" w:rsidTr="005D0DEA">
        <w:tc>
          <w:tcPr>
            <w:tcW w:w="90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E630F4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0DEA">
              <w:rPr>
                <w:rFonts w:ascii="Times New Roman" w:hAnsi="Times New Roman" w:cs="Times New Roman"/>
                <w:sz w:val="24"/>
                <w:szCs w:val="24"/>
              </w:rPr>
              <w:t>1.8.2</w:t>
            </w:r>
          </w:p>
        </w:tc>
        <w:tc>
          <w:tcPr>
            <w:tcW w:w="6897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E630F4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0DEA">
              <w:rPr>
                <w:rFonts w:ascii="Times New Roman" w:hAnsi="Times New Roman" w:cs="Times New Roman"/>
                <w:sz w:val="24"/>
                <w:szCs w:val="24"/>
              </w:rPr>
              <w:t>Первая</w:t>
            </w:r>
          </w:p>
        </w:tc>
        <w:tc>
          <w:tcPr>
            <w:tcW w:w="2409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F87B17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876CB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человек / 86</w:t>
            </w:r>
            <w:r w:rsidR="00E630F4" w:rsidRPr="005D0DEA">
              <w:rPr>
                <w:rFonts w:ascii="Times New Roman" w:hAnsi="Times New Roman" w:cs="Times New Roman"/>
                <w:sz w:val="24"/>
                <w:szCs w:val="24"/>
              </w:rPr>
              <w:t xml:space="preserve"> %</w:t>
            </w:r>
            <w:r w:rsidR="00C9364F" w:rsidRPr="005D0DE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E630F4" w:rsidRPr="00E630F4" w:rsidTr="005D0DEA">
        <w:tc>
          <w:tcPr>
            <w:tcW w:w="90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E630F4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0DEA">
              <w:rPr>
                <w:rFonts w:ascii="Times New Roman" w:hAnsi="Times New Roman" w:cs="Times New Roman"/>
                <w:sz w:val="24"/>
                <w:szCs w:val="24"/>
              </w:rPr>
              <w:t>1.9</w:t>
            </w:r>
          </w:p>
        </w:tc>
        <w:tc>
          <w:tcPr>
            <w:tcW w:w="6897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E630F4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0DEA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2409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E630F4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630F4" w:rsidRPr="00E630F4" w:rsidTr="005D0DEA">
        <w:tc>
          <w:tcPr>
            <w:tcW w:w="90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E630F4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0DEA">
              <w:rPr>
                <w:rFonts w:ascii="Times New Roman" w:hAnsi="Times New Roman" w:cs="Times New Roman"/>
                <w:sz w:val="24"/>
                <w:szCs w:val="24"/>
              </w:rPr>
              <w:t>1.9.1</w:t>
            </w:r>
          </w:p>
        </w:tc>
        <w:tc>
          <w:tcPr>
            <w:tcW w:w="6897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E630F4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0DEA">
              <w:rPr>
                <w:rFonts w:ascii="Times New Roman" w:hAnsi="Times New Roman" w:cs="Times New Roman"/>
                <w:sz w:val="24"/>
                <w:szCs w:val="24"/>
              </w:rPr>
              <w:t xml:space="preserve">До </w:t>
            </w:r>
            <w:r w:rsidR="00F87B17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5D0DEA">
              <w:rPr>
                <w:rFonts w:ascii="Times New Roman" w:hAnsi="Times New Roman" w:cs="Times New Roman"/>
                <w:sz w:val="24"/>
                <w:szCs w:val="24"/>
              </w:rPr>
              <w:t xml:space="preserve"> лет</w:t>
            </w:r>
          </w:p>
        </w:tc>
        <w:tc>
          <w:tcPr>
            <w:tcW w:w="2409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F87B17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E630F4" w:rsidRPr="005D0DEA">
              <w:rPr>
                <w:rFonts w:ascii="Times New Roman" w:hAnsi="Times New Roman" w:cs="Times New Roman"/>
                <w:sz w:val="24"/>
                <w:szCs w:val="24"/>
              </w:rPr>
              <w:t xml:space="preserve"> человек</w:t>
            </w:r>
            <w:r w:rsidR="00FE3015" w:rsidRPr="005D0DEA">
              <w:rPr>
                <w:rFonts w:ascii="Times New Roman" w:hAnsi="Times New Roman" w:cs="Times New Roman"/>
                <w:sz w:val="24"/>
                <w:szCs w:val="24"/>
              </w:rPr>
              <w:t xml:space="preserve"> 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86</w:t>
            </w:r>
            <w:r w:rsidR="00E630F4" w:rsidRPr="005D0DEA">
              <w:rPr>
                <w:rFonts w:ascii="Times New Roman" w:hAnsi="Times New Roman" w:cs="Times New Roman"/>
                <w:sz w:val="24"/>
                <w:szCs w:val="24"/>
              </w:rPr>
              <w:t xml:space="preserve"> %</w:t>
            </w:r>
          </w:p>
        </w:tc>
      </w:tr>
      <w:tr w:rsidR="00E630F4" w:rsidRPr="00E630F4" w:rsidTr="005D0DEA">
        <w:tc>
          <w:tcPr>
            <w:tcW w:w="90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E630F4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0DEA">
              <w:rPr>
                <w:rFonts w:ascii="Times New Roman" w:hAnsi="Times New Roman" w:cs="Times New Roman"/>
                <w:sz w:val="24"/>
                <w:szCs w:val="24"/>
              </w:rPr>
              <w:t>1.9.2</w:t>
            </w:r>
          </w:p>
        </w:tc>
        <w:tc>
          <w:tcPr>
            <w:tcW w:w="6897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E630F4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0DEA">
              <w:rPr>
                <w:rFonts w:ascii="Times New Roman" w:hAnsi="Times New Roman" w:cs="Times New Roman"/>
                <w:sz w:val="24"/>
                <w:szCs w:val="24"/>
              </w:rPr>
              <w:t>Свыше 30 лет</w:t>
            </w:r>
          </w:p>
        </w:tc>
        <w:tc>
          <w:tcPr>
            <w:tcW w:w="2409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F87B17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человек / 14</w:t>
            </w:r>
            <w:r w:rsidR="00E630F4" w:rsidRPr="005D0DEA">
              <w:rPr>
                <w:rFonts w:ascii="Times New Roman" w:hAnsi="Times New Roman" w:cs="Times New Roman"/>
                <w:sz w:val="24"/>
                <w:szCs w:val="24"/>
              </w:rPr>
              <w:t xml:space="preserve"> %</w:t>
            </w:r>
          </w:p>
        </w:tc>
      </w:tr>
      <w:tr w:rsidR="00E630F4" w:rsidRPr="00E630F4" w:rsidTr="005D0DEA">
        <w:tc>
          <w:tcPr>
            <w:tcW w:w="90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E630F4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0DEA">
              <w:rPr>
                <w:rFonts w:ascii="Times New Roman" w:hAnsi="Times New Roman" w:cs="Times New Roman"/>
                <w:sz w:val="24"/>
                <w:szCs w:val="24"/>
              </w:rPr>
              <w:t>1.10</w:t>
            </w:r>
          </w:p>
        </w:tc>
        <w:tc>
          <w:tcPr>
            <w:tcW w:w="6897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E630F4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0DEA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2409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F87B17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FE3015" w:rsidRPr="005D0DE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630F4" w:rsidRPr="005D0DEA">
              <w:rPr>
                <w:rFonts w:ascii="Times New Roman" w:hAnsi="Times New Roman" w:cs="Times New Roman"/>
                <w:sz w:val="24"/>
                <w:szCs w:val="24"/>
              </w:rPr>
              <w:t>человек 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14</w:t>
            </w:r>
            <w:r w:rsidR="00E630F4" w:rsidRPr="005D0DEA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E630F4" w:rsidRPr="00E630F4" w:rsidTr="005D0DEA">
        <w:tc>
          <w:tcPr>
            <w:tcW w:w="90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E630F4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0DEA">
              <w:rPr>
                <w:rFonts w:ascii="Times New Roman" w:hAnsi="Times New Roman" w:cs="Times New Roman"/>
                <w:sz w:val="24"/>
                <w:szCs w:val="24"/>
              </w:rPr>
              <w:t>1.11</w:t>
            </w:r>
          </w:p>
        </w:tc>
        <w:tc>
          <w:tcPr>
            <w:tcW w:w="6897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E630F4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0DEA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2409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F87B17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E630F4" w:rsidRPr="005D0DEA">
              <w:rPr>
                <w:rFonts w:ascii="Times New Roman" w:hAnsi="Times New Roman" w:cs="Times New Roman"/>
                <w:sz w:val="24"/>
                <w:szCs w:val="24"/>
              </w:rPr>
              <w:t xml:space="preserve"> человек</w:t>
            </w:r>
            <w:r w:rsidR="00BB7B58" w:rsidRPr="005D0DEA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FE3015" w:rsidRPr="005D0DEA">
              <w:rPr>
                <w:rFonts w:ascii="Times New Roman" w:hAnsi="Times New Roman" w:cs="Times New Roman"/>
                <w:sz w:val="24"/>
                <w:szCs w:val="24"/>
              </w:rPr>
              <w:t xml:space="preserve"> / 14</w:t>
            </w:r>
            <w:r w:rsidR="00E630F4" w:rsidRPr="005D0DEA">
              <w:rPr>
                <w:rFonts w:ascii="Times New Roman" w:hAnsi="Times New Roman" w:cs="Times New Roman"/>
                <w:sz w:val="24"/>
                <w:szCs w:val="24"/>
              </w:rPr>
              <w:t xml:space="preserve"> %</w:t>
            </w:r>
          </w:p>
        </w:tc>
      </w:tr>
      <w:tr w:rsidR="00E630F4" w:rsidRPr="00E630F4" w:rsidTr="005D0DEA">
        <w:tc>
          <w:tcPr>
            <w:tcW w:w="90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E630F4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0DEA">
              <w:rPr>
                <w:rFonts w:ascii="Times New Roman" w:hAnsi="Times New Roman" w:cs="Times New Roman"/>
                <w:sz w:val="24"/>
                <w:szCs w:val="24"/>
              </w:rPr>
              <w:t>1.12</w:t>
            </w:r>
          </w:p>
        </w:tc>
        <w:tc>
          <w:tcPr>
            <w:tcW w:w="6897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E630F4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0DEA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</w:p>
        </w:tc>
        <w:tc>
          <w:tcPr>
            <w:tcW w:w="2409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F87B17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 человек</w:t>
            </w:r>
            <w:r w:rsidR="00E630F4" w:rsidRPr="005D0DEA">
              <w:rPr>
                <w:rFonts w:ascii="Times New Roman" w:hAnsi="Times New Roman" w:cs="Times New Roman"/>
                <w:sz w:val="24"/>
                <w:szCs w:val="24"/>
              </w:rPr>
              <w:t xml:space="preserve"> / 100 %</w:t>
            </w:r>
          </w:p>
        </w:tc>
      </w:tr>
      <w:tr w:rsidR="00E630F4" w:rsidRPr="00E630F4" w:rsidTr="005D0DEA">
        <w:tc>
          <w:tcPr>
            <w:tcW w:w="90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E630F4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0DEA">
              <w:rPr>
                <w:rFonts w:ascii="Times New Roman" w:hAnsi="Times New Roman" w:cs="Times New Roman"/>
                <w:sz w:val="24"/>
                <w:szCs w:val="24"/>
              </w:rPr>
              <w:t>1.13</w:t>
            </w:r>
          </w:p>
        </w:tc>
        <w:tc>
          <w:tcPr>
            <w:tcW w:w="6897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E630F4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0DEA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административно-хозяйственных работников</w:t>
            </w:r>
          </w:p>
        </w:tc>
        <w:tc>
          <w:tcPr>
            <w:tcW w:w="2409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F87B17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AE0356">
              <w:rPr>
                <w:rFonts w:ascii="Times New Roman" w:hAnsi="Times New Roman" w:cs="Times New Roman"/>
                <w:sz w:val="24"/>
                <w:szCs w:val="24"/>
              </w:rPr>
              <w:t xml:space="preserve"> человек</w:t>
            </w:r>
            <w:r w:rsidR="00E630F4" w:rsidRPr="005D0DEA">
              <w:rPr>
                <w:rFonts w:ascii="Times New Roman" w:hAnsi="Times New Roman" w:cs="Times New Roman"/>
                <w:sz w:val="24"/>
                <w:szCs w:val="24"/>
              </w:rPr>
              <w:t xml:space="preserve"> / 100 %</w:t>
            </w:r>
          </w:p>
        </w:tc>
      </w:tr>
      <w:tr w:rsidR="00E630F4" w:rsidRPr="00E630F4" w:rsidTr="005D0DEA">
        <w:tc>
          <w:tcPr>
            <w:tcW w:w="90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E630F4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0DE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1.14</w:t>
            </w:r>
          </w:p>
        </w:tc>
        <w:tc>
          <w:tcPr>
            <w:tcW w:w="6897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E630F4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0DEA">
              <w:rPr>
                <w:rFonts w:ascii="Times New Roman" w:hAnsi="Times New Roman" w:cs="Times New Roman"/>
                <w:sz w:val="24"/>
                <w:szCs w:val="24"/>
              </w:rPr>
              <w:t>Соотношение "педагогический работник/воспитанник" в дошкольной образовательной организации</w:t>
            </w:r>
          </w:p>
        </w:tc>
        <w:tc>
          <w:tcPr>
            <w:tcW w:w="2409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8A1F7C" w:rsidRPr="005D0DEA" w:rsidRDefault="00F87B17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AE0356">
              <w:rPr>
                <w:rFonts w:ascii="Times New Roman" w:hAnsi="Times New Roman" w:cs="Times New Roman"/>
                <w:sz w:val="24"/>
                <w:szCs w:val="24"/>
              </w:rPr>
              <w:t xml:space="preserve"> человек</w:t>
            </w:r>
            <w:r w:rsidR="00E630F4" w:rsidRPr="005D0DEA">
              <w:rPr>
                <w:rFonts w:ascii="Times New Roman" w:hAnsi="Times New Roman" w:cs="Times New Roman"/>
                <w:sz w:val="24"/>
                <w:szCs w:val="24"/>
              </w:rPr>
              <w:t xml:space="preserve"> / </w:t>
            </w:r>
          </w:p>
          <w:p w:rsidR="00E630F4" w:rsidRPr="005D0DEA" w:rsidRDefault="00F3711A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AE035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C9364F" w:rsidRPr="005D0DE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630F4" w:rsidRPr="005D0DEA">
              <w:rPr>
                <w:rFonts w:ascii="Times New Roman" w:hAnsi="Times New Roman" w:cs="Times New Roman"/>
                <w:sz w:val="24"/>
                <w:szCs w:val="24"/>
              </w:rPr>
              <w:t>человек</w:t>
            </w:r>
            <w:r w:rsidR="00C9364F" w:rsidRPr="005D0DEA">
              <w:rPr>
                <w:rFonts w:ascii="Times New Roman" w:hAnsi="Times New Roman" w:cs="Times New Roman"/>
                <w:sz w:val="24"/>
                <w:szCs w:val="24"/>
              </w:rPr>
              <w:t>а -</w:t>
            </w:r>
            <w:r w:rsidR="00E630F4" w:rsidRPr="005D0DE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A1F7C" w:rsidRPr="005D0DE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 / 7</w:t>
            </w:r>
          </w:p>
        </w:tc>
      </w:tr>
      <w:tr w:rsidR="00E630F4" w:rsidRPr="00E630F4" w:rsidTr="005D0DEA">
        <w:tc>
          <w:tcPr>
            <w:tcW w:w="90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E630F4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0DEA">
              <w:rPr>
                <w:rFonts w:ascii="Times New Roman" w:hAnsi="Times New Roman" w:cs="Times New Roman"/>
                <w:sz w:val="24"/>
                <w:szCs w:val="24"/>
              </w:rPr>
              <w:t>1.15</w:t>
            </w:r>
          </w:p>
        </w:tc>
        <w:tc>
          <w:tcPr>
            <w:tcW w:w="6897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E630F4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0DEA">
              <w:rPr>
                <w:rFonts w:ascii="Times New Roman" w:hAnsi="Times New Roman" w:cs="Times New Roman"/>
                <w:sz w:val="24"/>
                <w:szCs w:val="24"/>
              </w:rPr>
              <w:t>Наличие в образовательной организации следующих педагогических работников:</w:t>
            </w:r>
          </w:p>
        </w:tc>
        <w:tc>
          <w:tcPr>
            <w:tcW w:w="2409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E630F4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0DE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E630F4" w:rsidRPr="00E630F4" w:rsidTr="005D0DEA">
        <w:tc>
          <w:tcPr>
            <w:tcW w:w="90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E630F4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0DEA">
              <w:rPr>
                <w:rFonts w:ascii="Times New Roman" w:hAnsi="Times New Roman" w:cs="Times New Roman"/>
                <w:sz w:val="24"/>
                <w:szCs w:val="24"/>
              </w:rPr>
              <w:t>1.15.1</w:t>
            </w:r>
          </w:p>
        </w:tc>
        <w:tc>
          <w:tcPr>
            <w:tcW w:w="6897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E630F4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0DEA">
              <w:rPr>
                <w:rFonts w:ascii="Times New Roman" w:hAnsi="Times New Roman" w:cs="Times New Roman"/>
                <w:sz w:val="24"/>
                <w:szCs w:val="24"/>
              </w:rPr>
              <w:t>Музыкального руководителя</w:t>
            </w:r>
          </w:p>
        </w:tc>
        <w:tc>
          <w:tcPr>
            <w:tcW w:w="2409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E630F4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0DEA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E630F4" w:rsidRPr="00E630F4" w:rsidTr="005D0DEA">
        <w:tc>
          <w:tcPr>
            <w:tcW w:w="90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E630F4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0DEA">
              <w:rPr>
                <w:rFonts w:ascii="Times New Roman" w:hAnsi="Times New Roman" w:cs="Times New Roman"/>
                <w:sz w:val="24"/>
                <w:szCs w:val="24"/>
              </w:rPr>
              <w:t>1.15.2</w:t>
            </w:r>
          </w:p>
        </w:tc>
        <w:tc>
          <w:tcPr>
            <w:tcW w:w="6897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E630F4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0DEA">
              <w:rPr>
                <w:rFonts w:ascii="Times New Roman" w:hAnsi="Times New Roman" w:cs="Times New Roman"/>
                <w:sz w:val="24"/>
                <w:szCs w:val="24"/>
              </w:rPr>
              <w:t>Инструктора по физической культуре</w:t>
            </w:r>
          </w:p>
        </w:tc>
        <w:tc>
          <w:tcPr>
            <w:tcW w:w="2409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E630F4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0DEA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E630F4" w:rsidRPr="00E630F4" w:rsidTr="005D0DEA">
        <w:tc>
          <w:tcPr>
            <w:tcW w:w="90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E630F4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0DEA">
              <w:rPr>
                <w:rFonts w:ascii="Times New Roman" w:hAnsi="Times New Roman" w:cs="Times New Roman"/>
                <w:sz w:val="24"/>
                <w:szCs w:val="24"/>
              </w:rPr>
              <w:t>1.15.3</w:t>
            </w:r>
          </w:p>
        </w:tc>
        <w:tc>
          <w:tcPr>
            <w:tcW w:w="6897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E630F4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0DEA">
              <w:rPr>
                <w:rFonts w:ascii="Times New Roman" w:hAnsi="Times New Roman" w:cs="Times New Roman"/>
                <w:sz w:val="24"/>
                <w:szCs w:val="24"/>
              </w:rPr>
              <w:t>Учителя-логопеда</w:t>
            </w:r>
          </w:p>
        </w:tc>
        <w:tc>
          <w:tcPr>
            <w:tcW w:w="2409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E630F4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0DEA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E630F4" w:rsidRPr="00E630F4" w:rsidTr="005D0DEA">
        <w:tc>
          <w:tcPr>
            <w:tcW w:w="90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E630F4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0DEA">
              <w:rPr>
                <w:rFonts w:ascii="Times New Roman" w:hAnsi="Times New Roman" w:cs="Times New Roman"/>
                <w:sz w:val="24"/>
                <w:szCs w:val="24"/>
              </w:rPr>
              <w:t>1.15.4</w:t>
            </w:r>
          </w:p>
        </w:tc>
        <w:tc>
          <w:tcPr>
            <w:tcW w:w="6897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E630F4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0DEA">
              <w:rPr>
                <w:rFonts w:ascii="Times New Roman" w:hAnsi="Times New Roman" w:cs="Times New Roman"/>
                <w:sz w:val="24"/>
                <w:szCs w:val="24"/>
              </w:rPr>
              <w:t>Логопеда</w:t>
            </w:r>
          </w:p>
        </w:tc>
        <w:tc>
          <w:tcPr>
            <w:tcW w:w="2409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E630F4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0DEA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E630F4" w:rsidRPr="00E630F4" w:rsidTr="005D0DEA">
        <w:tc>
          <w:tcPr>
            <w:tcW w:w="90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E630F4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0DEA">
              <w:rPr>
                <w:rFonts w:ascii="Times New Roman" w:hAnsi="Times New Roman" w:cs="Times New Roman"/>
                <w:sz w:val="24"/>
                <w:szCs w:val="24"/>
              </w:rPr>
              <w:t>1.15.5</w:t>
            </w:r>
          </w:p>
        </w:tc>
        <w:tc>
          <w:tcPr>
            <w:tcW w:w="6897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E630F4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0DEA">
              <w:rPr>
                <w:rFonts w:ascii="Times New Roman" w:hAnsi="Times New Roman" w:cs="Times New Roman"/>
                <w:sz w:val="24"/>
                <w:szCs w:val="24"/>
              </w:rPr>
              <w:t>Учителя-дефектолога</w:t>
            </w:r>
          </w:p>
        </w:tc>
        <w:tc>
          <w:tcPr>
            <w:tcW w:w="2409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F87B17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E630F4" w:rsidRPr="00E630F4" w:rsidTr="005D0DEA">
        <w:tc>
          <w:tcPr>
            <w:tcW w:w="90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E630F4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0DEA">
              <w:rPr>
                <w:rFonts w:ascii="Times New Roman" w:hAnsi="Times New Roman" w:cs="Times New Roman"/>
                <w:sz w:val="24"/>
                <w:szCs w:val="24"/>
              </w:rPr>
              <w:t>1.15.6</w:t>
            </w:r>
          </w:p>
        </w:tc>
        <w:tc>
          <w:tcPr>
            <w:tcW w:w="6897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E630F4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0DEA">
              <w:rPr>
                <w:rFonts w:ascii="Times New Roman" w:hAnsi="Times New Roman" w:cs="Times New Roman"/>
                <w:sz w:val="24"/>
                <w:szCs w:val="24"/>
              </w:rPr>
              <w:t>Педагога-психолога</w:t>
            </w:r>
          </w:p>
        </w:tc>
        <w:tc>
          <w:tcPr>
            <w:tcW w:w="2409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E630F4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0DEA">
              <w:rPr>
                <w:rFonts w:ascii="Times New Roman" w:hAnsi="Times New Roman" w:cs="Times New Roman"/>
                <w:sz w:val="24"/>
                <w:szCs w:val="24"/>
              </w:rPr>
              <w:t>нет </w:t>
            </w:r>
          </w:p>
        </w:tc>
      </w:tr>
      <w:tr w:rsidR="00E630F4" w:rsidRPr="00E630F4" w:rsidTr="005D0DEA">
        <w:tc>
          <w:tcPr>
            <w:tcW w:w="90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E630F4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0DEA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6897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E630F4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0DEA">
              <w:rPr>
                <w:rFonts w:ascii="Times New Roman" w:hAnsi="Times New Roman" w:cs="Times New Roman"/>
                <w:sz w:val="24"/>
                <w:szCs w:val="24"/>
              </w:rPr>
              <w:t>Инфраструктура</w:t>
            </w:r>
          </w:p>
        </w:tc>
        <w:tc>
          <w:tcPr>
            <w:tcW w:w="2409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E630F4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0DE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E630F4" w:rsidRPr="00E630F4" w:rsidTr="005D0DEA">
        <w:trPr>
          <w:trHeight w:val="676"/>
        </w:trPr>
        <w:tc>
          <w:tcPr>
            <w:tcW w:w="90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E630F4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0DEA">
              <w:rPr>
                <w:rFonts w:ascii="Times New Roman" w:hAnsi="Times New Roman" w:cs="Times New Roman"/>
                <w:sz w:val="24"/>
                <w:szCs w:val="24"/>
              </w:rPr>
              <w:t>2.1</w:t>
            </w:r>
          </w:p>
        </w:tc>
        <w:tc>
          <w:tcPr>
            <w:tcW w:w="6897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E630F4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0DEA">
              <w:rPr>
                <w:rFonts w:ascii="Times New Roman" w:hAnsi="Times New Roman" w:cs="Times New Roman"/>
                <w:sz w:val="24"/>
                <w:szCs w:val="24"/>
              </w:rPr>
              <w:t>Общая площадь помещений, в которых осуществляется образовательная деятельность, в расчете на одного воспитанника</w:t>
            </w:r>
          </w:p>
        </w:tc>
        <w:tc>
          <w:tcPr>
            <w:tcW w:w="2409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876CB0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E630F4" w:rsidRPr="005D0DEA">
              <w:rPr>
                <w:rFonts w:ascii="Times New Roman" w:hAnsi="Times New Roman" w:cs="Times New Roman"/>
                <w:sz w:val="24"/>
                <w:szCs w:val="24"/>
              </w:rPr>
              <w:t xml:space="preserve"> кв. м</w:t>
            </w:r>
          </w:p>
        </w:tc>
      </w:tr>
      <w:tr w:rsidR="00E630F4" w:rsidRPr="00E630F4" w:rsidTr="005D0DEA">
        <w:trPr>
          <w:trHeight w:val="420"/>
        </w:trPr>
        <w:tc>
          <w:tcPr>
            <w:tcW w:w="90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E630F4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0DEA">
              <w:rPr>
                <w:rFonts w:ascii="Times New Roman" w:hAnsi="Times New Roman" w:cs="Times New Roman"/>
                <w:sz w:val="24"/>
                <w:szCs w:val="24"/>
              </w:rPr>
              <w:t>2.2</w:t>
            </w:r>
          </w:p>
        </w:tc>
        <w:tc>
          <w:tcPr>
            <w:tcW w:w="6897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E630F4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0DEA">
              <w:rPr>
                <w:rFonts w:ascii="Times New Roman" w:hAnsi="Times New Roman" w:cs="Times New Roman"/>
                <w:sz w:val="24"/>
                <w:szCs w:val="24"/>
              </w:rPr>
              <w:t>Площадь помещений для организации дополнительных видов деятельности воспитанников</w:t>
            </w:r>
          </w:p>
        </w:tc>
        <w:tc>
          <w:tcPr>
            <w:tcW w:w="2409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F87B17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 </w:t>
            </w:r>
          </w:p>
        </w:tc>
      </w:tr>
      <w:tr w:rsidR="00E630F4" w:rsidRPr="00E630F4" w:rsidTr="005D0DEA">
        <w:tc>
          <w:tcPr>
            <w:tcW w:w="90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E630F4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0DEA">
              <w:rPr>
                <w:rFonts w:ascii="Times New Roman" w:hAnsi="Times New Roman" w:cs="Times New Roman"/>
                <w:sz w:val="24"/>
                <w:szCs w:val="24"/>
              </w:rPr>
              <w:t>2.3</w:t>
            </w:r>
          </w:p>
        </w:tc>
        <w:tc>
          <w:tcPr>
            <w:tcW w:w="6897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E630F4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0DEA">
              <w:rPr>
                <w:rFonts w:ascii="Times New Roman" w:hAnsi="Times New Roman" w:cs="Times New Roman"/>
                <w:sz w:val="24"/>
                <w:szCs w:val="24"/>
              </w:rPr>
              <w:t>Наличие физкультурного зала</w:t>
            </w:r>
          </w:p>
        </w:tc>
        <w:tc>
          <w:tcPr>
            <w:tcW w:w="2409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F87B17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E630F4" w:rsidRPr="00E630F4" w:rsidTr="005D0DEA">
        <w:tc>
          <w:tcPr>
            <w:tcW w:w="90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E630F4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0DEA">
              <w:rPr>
                <w:rFonts w:ascii="Times New Roman" w:hAnsi="Times New Roman" w:cs="Times New Roman"/>
                <w:sz w:val="24"/>
                <w:szCs w:val="24"/>
              </w:rPr>
              <w:t>2.4</w:t>
            </w:r>
          </w:p>
        </w:tc>
        <w:tc>
          <w:tcPr>
            <w:tcW w:w="6897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E630F4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0DEA">
              <w:rPr>
                <w:rFonts w:ascii="Times New Roman" w:hAnsi="Times New Roman" w:cs="Times New Roman"/>
                <w:sz w:val="24"/>
                <w:szCs w:val="24"/>
              </w:rPr>
              <w:t>Наличие музыкального зала</w:t>
            </w:r>
          </w:p>
        </w:tc>
        <w:tc>
          <w:tcPr>
            <w:tcW w:w="2409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F87B17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E630F4" w:rsidRPr="00E630F4" w:rsidTr="005D0DEA">
        <w:tc>
          <w:tcPr>
            <w:tcW w:w="90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E630F4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0DEA">
              <w:rPr>
                <w:rFonts w:ascii="Times New Roman" w:hAnsi="Times New Roman" w:cs="Times New Roman"/>
                <w:sz w:val="24"/>
                <w:szCs w:val="24"/>
              </w:rPr>
              <w:t>2.5</w:t>
            </w:r>
          </w:p>
        </w:tc>
        <w:tc>
          <w:tcPr>
            <w:tcW w:w="6897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E630F4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0DEA">
              <w:rPr>
                <w:rFonts w:ascii="Times New Roman" w:hAnsi="Times New Roman" w:cs="Times New Roman"/>
                <w:sz w:val="24"/>
                <w:szCs w:val="24"/>
              </w:rPr>
              <w:t>Наличие прогулочных площадок, обеспечивающих физическую активность и разнообразную игровую деятельность воспитанников на прогулке</w:t>
            </w:r>
          </w:p>
        </w:tc>
        <w:tc>
          <w:tcPr>
            <w:tcW w:w="2409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E630F4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0DEA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</w:tr>
    </w:tbl>
    <w:p w:rsidR="00BB7B58" w:rsidRDefault="00BB7B58" w:rsidP="008A1F7C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87B17" w:rsidRDefault="00F87B17" w:rsidP="008A1F7C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05B4A" w:rsidRDefault="003537D9" w:rsidP="008A1F7C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537D9">
        <w:rPr>
          <w:rFonts w:ascii="Times New Roman" w:hAnsi="Times New Roman" w:cs="Times New Roman"/>
          <w:b/>
          <w:sz w:val="24"/>
          <w:szCs w:val="24"/>
        </w:rPr>
        <w:t>Вывод общий</w:t>
      </w:r>
      <w:r w:rsidR="00AE0356">
        <w:rPr>
          <w:rFonts w:ascii="Times New Roman" w:hAnsi="Times New Roman" w:cs="Times New Roman"/>
          <w:b/>
          <w:sz w:val="24"/>
          <w:szCs w:val="24"/>
        </w:rPr>
        <w:t>:</w:t>
      </w:r>
    </w:p>
    <w:p w:rsidR="003537D9" w:rsidRPr="003537D9" w:rsidRDefault="003537D9" w:rsidP="003537D9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A1F7C" w:rsidRPr="00AE0356" w:rsidRDefault="006A787A" w:rsidP="005B43B0">
      <w:pPr>
        <w:pStyle w:val="a3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E0356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Построение работы </w:t>
      </w:r>
      <w:r w:rsidR="003537D9" w:rsidRPr="00AE0356">
        <w:rPr>
          <w:rFonts w:ascii="Times New Roman" w:hAnsi="Times New Roman" w:cs="Times New Roman"/>
          <w:b/>
          <w:sz w:val="24"/>
          <w:szCs w:val="24"/>
          <w:lang w:eastAsia="ru-RU"/>
        </w:rPr>
        <w:t>МБДОУ «Детский сад №</w:t>
      </w:r>
      <w:r w:rsidR="00FE3015" w:rsidRPr="00AE0356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5B43B0" w:rsidRPr="00AE0356">
        <w:rPr>
          <w:rFonts w:ascii="Times New Roman" w:hAnsi="Times New Roman" w:cs="Times New Roman"/>
          <w:b/>
          <w:sz w:val="24"/>
          <w:szCs w:val="24"/>
          <w:lang w:eastAsia="ru-RU"/>
        </w:rPr>
        <w:t>25</w:t>
      </w:r>
      <w:r w:rsidR="003537D9" w:rsidRPr="00AE0356">
        <w:rPr>
          <w:rFonts w:ascii="Times New Roman" w:hAnsi="Times New Roman" w:cs="Times New Roman"/>
          <w:b/>
          <w:sz w:val="24"/>
          <w:szCs w:val="24"/>
          <w:lang w:eastAsia="ru-RU"/>
        </w:rPr>
        <w:t>» в 20</w:t>
      </w:r>
      <w:r w:rsidR="00BB7B58" w:rsidRPr="00AE0356">
        <w:rPr>
          <w:rFonts w:ascii="Times New Roman" w:hAnsi="Times New Roman" w:cs="Times New Roman"/>
          <w:b/>
          <w:sz w:val="24"/>
          <w:szCs w:val="24"/>
          <w:lang w:eastAsia="ru-RU"/>
        </w:rPr>
        <w:t>2</w:t>
      </w:r>
      <w:r w:rsidR="00F3711A">
        <w:rPr>
          <w:rFonts w:ascii="Times New Roman" w:hAnsi="Times New Roman" w:cs="Times New Roman"/>
          <w:b/>
          <w:sz w:val="24"/>
          <w:szCs w:val="24"/>
          <w:lang w:eastAsia="ru-RU"/>
        </w:rPr>
        <w:t>2</w:t>
      </w:r>
      <w:r w:rsidR="000F3C69" w:rsidRPr="00AE0356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3537D9" w:rsidRPr="00AE0356">
        <w:rPr>
          <w:rFonts w:ascii="Times New Roman" w:hAnsi="Times New Roman" w:cs="Times New Roman"/>
          <w:b/>
          <w:sz w:val="24"/>
          <w:szCs w:val="24"/>
          <w:lang w:eastAsia="ru-RU"/>
        </w:rPr>
        <w:t>году осуществлялась</w:t>
      </w:r>
      <w:r w:rsidR="000F3C69" w:rsidRPr="00AE0356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в соответствии с нормативными до</w:t>
      </w:r>
      <w:r w:rsidR="003537D9" w:rsidRPr="00AE0356">
        <w:rPr>
          <w:rFonts w:ascii="Times New Roman" w:hAnsi="Times New Roman" w:cs="Times New Roman"/>
          <w:b/>
          <w:sz w:val="24"/>
          <w:szCs w:val="24"/>
          <w:lang w:eastAsia="ru-RU"/>
        </w:rPr>
        <w:t>кументами. В 20</w:t>
      </w:r>
      <w:r w:rsidR="00F3711A">
        <w:rPr>
          <w:rFonts w:ascii="Times New Roman" w:hAnsi="Times New Roman" w:cs="Times New Roman"/>
          <w:b/>
          <w:sz w:val="24"/>
          <w:szCs w:val="24"/>
          <w:lang w:eastAsia="ru-RU"/>
        </w:rPr>
        <w:t>22</w:t>
      </w:r>
      <w:r w:rsidR="000F3C69" w:rsidRPr="00AE0356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году системно и планомерно проводилась деятельность по </w:t>
      </w:r>
      <w:r w:rsidRPr="00AE0356">
        <w:rPr>
          <w:rFonts w:ascii="Times New Roman" w:hAnsi="Times New Roman" w:cs="Times New Roman"/>
          <w:b/>
          <w:sz w:val="24"/>
          <w:szCs w:val="24"/>
          <w:lang w:eastAsia="ru-RU"/>
        </w:rPr>
        <w:t>с</w:t>
      </w:r>
      <w:r w:rsidR="000F3C69" w:rsidRPr="00AE0356">
        <w:rPr>
          <w:rFonts w:ascii="Times New Roman" w:hAnsi="Times New Roman" w:cs="Times New Roman"/>
          <w:b/>
          <w:sz w:val="24"/>
          <w:szCs w:val="24"/>
          <w:lang w:eastAsia="ru-RU"/>
        </w:rPr>
        <w:t>озданию</w:t>
      </w:r>
      <w:r w:rsidRPr="00AE0356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благоприятных условий для полноценного проживания ребенком д</w:t>
      </w:r>
      <w:r w:rsidR="000F3C69" w:rsidRPr="00AE0356">
        <w:rPr>
          <w:rFonts w:ascii="Times New Roman" w:hAnsi="Times New Roman" w:cs="Times New Roman"/>
          <w:b/>
          <w:sz w:val="24"/>
          <w:szCs w:val="24"/>
          <w:lang w:eastAsia="ru-RU"/>
        </w:rPr>
        <w:t>ошкольного детства, формированию</w:t>
      </w:r>
      <w:r w:rsidRPr="00AE0356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основ базовой культуры личности, </w:t>
      </w:r>
      <w:r w:rsidR="000F3C69" w:rsidRPr="00AE0356">
        <w:rPr>
          <w:rFonts w:ascii="Times New Roman" w:hAnsi="Times New Roman" w:cs="Times New Roman"/>
          <w:b/>
          <w:sz w:val="24"/>
          <w:szCs w:val="24"/>
          <w:lang w:eastAsia="ru-RU"/>
        </w:rPr>
        <w:t>всестороннему развитию</w:t>
      </w:r>
      <w:r w:rsidRPr="00AE0356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психических и физических качеств в соответствии с возрастными и индивидуальными особенностями</w:t>
      </w:r>
      <w:r w:rsidR="000F3C69" w:rsidRPr="00AE0356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ребёнка, подготовке</w:t>
      </w:r>
      <w:r w:rsidRPr="00AE0356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ребенка к жизни в современном обществе. Регулярно </w:t>
      </w:r>
      <w:r w:rsidRPr="00AE0356">
        <w:rPr>
          <w:rFonts w:ascii="Times New Roman" w:hAnsi="Times New Roman" w:cs="Times New Roman"/>
          <w:b/>
          <w:sz w:val="24"/>
          <w:szCs w:val="24"/>
        </w:rPr>
        <w:t xml:space="preserve">совершенствовалась работа </w:t>
      </w:r>
      <w:r w:rsidRPr="00AE0356">
        <w:rPr>
          <w:rFonts w:ascii="Times New Roman" w:hAnsi="Times New Roman" w:cs="Times New Roman"/>
          <w:b/>
          <w:sz w:val="24"/>
          <w:szCs w:val="24"/>
          <w:lang w:eastAsia="ru-RU"/>
        </w:rPr>
        <w:t>МБД</w:t>
      </w:r>
      <w:r w:rsidR="003537D9" w:rsidRPr="00AE0356">
        <w:rPr>
          <w:rFonts w:ascii="Times New Roman" w:hAnsi="Times New Roman" w:cs="Times New Roman"/>
          <w:b/>
          <w:sz w:val="24"/>
          <w:szCs w:val="24"/>
          <w:lang w:eastAsia="ru-RU"/>
        </w:rPr>
        <w:t>ОУ «Детский сад №</w:t>
      </w:r>
      <w:r w:rsidR="00FE3015" w:rsidRPr="00AE0356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5B43B0" w:rsidRPr="00AE0356">
        <w:rPr>
          <w:rFonts w:ascii="Times New Roman" w:hAnsi="Times New Roman" w:cs="Times New Roman"/>
          <w:b/>
          <w:sz w:val="24"/>
          <w:szCs w:val="24"/>
          <w:lang w:eastAsia="ru-RU"/>
        </w:rPr>
        <w:t>25</w:t>
      </w:r>
      <w:r w:rsidR="003537D9" w:rsidRPr="00AE0356">
        <w:rPr>
          <w:rFonts w:ascii="Times New Roman" w:hAnsi="Times New Roman" w:cs="Times New Roman"/>
          <w:b/>
          <w:sz w:val="24"/>
          <w:szCs w:val="24"/>
          <w:lang w:eastAsia="ru-RU"/>
        </w:rPr>
        <w:t>» в 20</w:t>
      </w:r>
      <w:r w:rsidR="00F3711A">
        <w:rPr>
          <w:rFonts w:ascii="Times New Roman" w:hAnsi="Times New Roman" w:cs="Times New Roman"/>
          <w:b/>
          <w:sz w:val="24"/>
          <w:szCs w:val="24"/>
          <w:lang w:eastAsia="ru-RU"/>
        </w:rPr>
        <w:t>22</w:t>
      </w:r>
      <w:r w:rsidR="003537D9" w:rsidRPr="00AE0356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году</w:t>
      </w:r>
      <w:r w:rsidRPr="00AE0356">
        <w:rPr>
          <w:rFonts w:ascii="Times New Roman" w:hAnsi="Times New Roman" w:cs="Times New Roman"/>
          <w:b/>
          <w:sz w:val="24"/>
          <w:szCs w:val="24"/>
        </w:rPr>
        <w:t xml:space="preserve"> по сохранению здоровья воспитанников посредством создания системы формирования культуры здоровья и безопасного образа жизни у всех участников образовательного процесса в соответствии с требованиями ФГОС ДО. </w:t>
      </w:r>
    </w:p>
    <w:p w:rsidR="005B43B0" w:rsidRPr="00AE0356" w:rsidRDefault="003537D9" w:rsidP="005B43B0">
      <w:pPr>
        <w:pStyle w:val="a3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E0356">
        <w:rPr>
          <w:rFonts w:ascii="Times New Roman" w:hAnsi="Times New Roman" w:cs="Times New Roman"/>
          <w:b/>
          <w:sz w:val="24"/>
          <w:szCs w:val="24"/>
        </w:rPr>
        <w:t>В 20</w:t>
      </w:r>
      <w:r w:rsidR="00F3711A">
        <w:rPr>
          <w:rFonts w:ascii="Times New Roman" w:hAnsi="Times New Roman" w:cs="Times New Roman"/>
          <w:b/>
          <w:sz w:val="24"/>
          <w:szCs w:val="24"/>
        </w:rPr>
        <w:t>22</w:t>
      </w:r>
      <w:r w:rsidRPr="00AE035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F3C69" w:rsidRPr="00AE0356">
        <w:rPr>
          <w:rFonts w:ascii="Times New Roman" w:hAnsi="Times New Roman" w:cs="Times New Roman"/>
          <w:b/>
          <w:sz w:val="24"/>
          <w:szCs w:val="24"/>
        </w:rPr>
        <w:t>году с</w:t>
      </w:r>
      <w:r w:rsidR="006A787A" w:rsidRPr="00AE0356">
        <w:rPr>
          <w:rFonts w:ascii="Times New Roman" w:hAnsi="Times New Roman" w:cs="Times New Roman"/>
          <w:b/>
          <w:sz w:val="24"/>
          <w:szCs w:val="24"/>
        </w:rPr>
        <w:t>овершенствовалась работа педагогов по развитию проектной и исследовательской деятельности детей как основы познавательного, речевого и творческого развития.</w:t>
      </w:r>
      <w:r w:rsidR="006A787A" w:rsidRPr="00AE0356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6A787A" w:rsidRPr="00AE0356">
        <w:rPr>
          <w:rFonts w:ascii="Times New Roman" w:hAnsi="Times New Roman" w:cs="Times New Roman"/>
          <w:b/>
          <w:sz w:val="24"/>
          <w:szCs w:val="24"/>
        </w:rPr>
        <w:t>Уделялось особое внимание   ответственному и взаимозависимому отношению с семьями воспитанников, обеспечивающие развитие личности ребенка в процессе реализации традиционных и инновационных форм сотрудничества.</w:t>
      </w:r>
      <w:r w:rsidR="005B43B0" w:rsidRPr="00AE0356">
        <w:rPr>
          <w:rFonts w:asciiTheme="majorBidi" w:eastAsia="Times New Roman" w:hAnsiTheme="majorBidi" w:cstheme="majorBidi"/>
          <w:b/>
          <w:sz w:val="24"/>
          <w:szCs w:val="24"/>
        </w:rPr>
        <w:t xml:space="preserve"> </w:t>
      </w:r>
      <w:r w:rsidR="005B43B0" w:rsidRPr="00AE0356">
        <w:rPr>
          <w:rFonts w:ascii="Times New Roman" w:hAnsi="Times New Roman" w:cs="Times New Roman"/>
          <w:b/>
          <w:sz w:val="24"/>
          <w:szCs w:val="24"/>
        </w:rPr>
        <w:t>Детский сад укомплектован достаточным количеством педагогических и иных работников, которые имеют высокую квалификацию и регулярно проходят повышение квалификации, что обеспечивает результативность образовательной деятельности.</w:t>
      </w:r>
    </w:p>
    <w:p w:rsidR="006A787A" w:rsidRPr="00272E50" w:rsidRDefault="006A787A" w:rsidP="006A787A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6A787A" w:rsidRDefault="006A787A" w:rsidP="006A787A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E05B4A" w:rsidRPr="00E05B4A" w:rsidRDefault="00E05B4A" w:rsidP="00E05B4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05B4A" w:rsidRPr="00E05B4A" w:rsidRDefault="00E05B4A" w:rsidP="00E05B4A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9D1FF5" w:rsidRPr="00A97DDF" w:rsidRDefault="002F3897" w:rsidP="0071557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E05B4A">
        <w:rPr>
          <w:rFonts w:ascii="Times New Roman" w:hAnsi="Times New Roman" w:cs="Times New Roman"/>
          <w:sz w:val="24"/>
          <w:szCs w:val="24"/>
          <w:lang w:eastAsia="ru-RU"/>
        </w:rPr>
        <w:lastRenderedPageBreak/>
        <w:br/>
      </w:r>
    </w:p>
    <w:p w:rsidR="009F6A52" w:rsidRDefault="009F6A52" w:rsidP="009D1FF5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</w:p>
    <w:sectPr w:rsidR="009F6A52" w:rsidSect="00E039AA">
      <w:headerReference w:type="even" r:id="rId41"/>
      <w:headerReference w:type="default" r:id="rId42"/>
      <w:footerReference w:type="even" r:id="rId43"/>
      <w:footerReference w:type="default" r:id="rId44"/>
      <w:headerReference w:type="first" r:id="rId45"/>
      <w:footerReference w:type="first" r:id="rId46"/>
      <w:pgSz w:w="11906" w:h="16838"/>
      <w:pgMar w:top="851" w:right="566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804AE" w:rsidRDefault="00C804AE">
      <w:pPr>
        <w:spacing w:after="0" w:line="240" w:lineRule="auto"/>
      </w:pPr>
      <w:r>
        <w:separator/>
      </w:r>
    </w:p>
  </w:endnote>
  <w:endnote w:type="continuationSeparator" w:id="0">
    <w:p w:rsidR="00C804AE" w:rsidRDefault="00C804A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06F" w:usb1="1200FBEF" w:usb2="0064C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35829" w:rsidRDefault="00135829">
    <w:pPr>
      <w:pStyle w:val="a8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35829" w:rsidRDefault="00135829">
    <w:pPr>
      <w:pStyle w:val="a8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35829" w:rsidRDefault="00135829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804AE" w:rsidRDefault="00C804AE">
      <w:pPr>
        <w:spacing w:after="0" w:line="240" w:lineRule="auto"/>
      </w:pPr>
      <w:r>
        <w:separator/>
      </w:r>
    </w:p>
  </w:footnote>
  <w:footnote w:type="continuationSeparator" w:id="0">
    <w:p w:rsidR="00C804AE" w:rsidRDefault="00C804A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35829" w:rsidRDefault="00135829">
    <w:pPr>
      <w:pStyle w:val="a6"/>
      <w:framePr w:wrap="around" w:vAnchor="text" w:hAnchor="margin" w:xAlign="center" w:y="1"/>
      <w:rPr>
        <w:rStyle w:val="af8"/>
      </w:rPr>
    </w:pPr>
    <w:r>
      <w:rPr>
        <w:rStyle w:val="af8"/>
      </w:rPr>
      <w:fldChar w:fldCharType="begin"/>
    </w:r>
    <w:r>
      <w:rPr>
        <w:rStyle w:val="af8"/>
      </w:rPr>
      <w:instrText xml:space="preserve">PAGE  </w:instrText>
    </w:r>
    <w:r>
      <w:rPr>
        <w:rStyle w:val="af8"/>
      </w:rPr>
      <w:fldChar w:fldCharType="separate"/>
    </w:r>
    <w:r>
      <w:rPr>
        <w:rStyle w:val="af8"/>
        <w:noProof/>
      </w:rPr>
      <w:t>1</w:t>
    </w:r>
    <w:r>
      <w:rPr>
        <w:rStyle w:val="af8"/>
      </w:rPr>
      <w:fldChar w:fldCharType="end"/>
    </w:r>
  </w:p>
  <w:p w:rsidR="00135829" w:rsidRDefault="00135829">
    <w:pPr>
      <w:pStyle w:val="a6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35829" w:rsidRDefault="00135829">
    <w:pPr>
      <w:pStyle w:val="a6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35829" w:rsidRDefault="00135829">
    <w:pPr>
      <w:pStyle w:val="a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BF60DC1"/>
    <w:multiLevelType w:val="hybridMultilevel"/>
    <w:tmpl w:val="A2E0123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245228DA"/>
    <w:multiLevelType w:val="hybridMultilevel"/>
    <w:tmpl w:val="D1402AF0"/>
    <w:lvl w:ilvl="0" w:tplc="86FA9556">
      <w:start w:val="1"/>
      <w:numFmt w:val="bullet"/>
      <w:lvlText w:val="-"/>
      <w:lvlJc w:val="left"/>
      <w:pPr>
        <w:ind w:left="1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08057EC">
      <w:start w:val="1"/>
      <w:numFmt w:val="bullet"/>
      <w:lvlText w:val="o"/>
      <w:lvlJc w:val="left"/>
      <w:pPr>
        <w:ind w:left="12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1E00A6A">
      <w:start w:val="1"/>
      <w:numFmt w:val="bullet"/>
      <w:lvlText w:val="▪"/>
      <w:lvlJc w:val="left"/>
      <w:pPr>
        <w:ind w:left="19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4CE1B4A">
      <w:start w:val="1"/>
      <w:numFmt w:val="bullet"/>
      <w:lvlText w:val="•"/>
      <w:lvlJc w:val="left"/>
      <w:pPr>
        <w:ind w:left="26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5C89468">
      <w:start w:val="1"/>
      <w:numFmt w:val="bullet"/>
      <w:lvlText w:val="o"/>
      <w:lvlJc w:val="left"/>
      <w:pPr>
        <w:ind w:left="33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092D93A">
      <w:start w:val="1"/>
      <w:numFmt w:val="bullet"/>
      <w:lvlText w:val="▪"/>
      <w:lvlJc w:val="left"/>
      <w:pPr>
        <w:ind w:left="40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5208770">
      <w:start w:val="1"/>
      <w:numFmt w:val="bullet"/>
      <w:lvlText w:val="•"/>
      <w:lvlJc w:val="left"/>
      <w:pPr>
        <w:ind w:left="48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674EB3E">
      <w:start w:val="1"/>
      <w:numFmt w:val="bullet"/>
      <w:lvlText w:val="o"/>
      <w:lvlJc w:val="left"/>
      <w:pPr>
        <w:ind w:left="55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83E1C08">
      <w:start w:val="1"/>
      <w:numFmt w:val="bullet"/>
      <w:lvlText w:val="▪"/>
      <w:lvlJc w:val="left"/>
      <w:pPr>
        <w:ind w:left="62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5AC05003"/>
    <w:multiLevelType w:val="hybridMultilevel"/>
    <w:tmpl w:val="B78CE4FA"/>
    <w:lvl w:ilvl="0" w:tplc="F03CED98">
      <w:start w:val="1"/>
      <w:numFmt w:val="bullet"/>
      <w:lvlText w:val="•"/>
      <w:lvlJc w:val="left"/>
      <w:pPr>
        <w:ind w:left="36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6F48755A">
      <w:start w:val="1"/>
      <w:numFmt w:val="bullet"/>
      <w:lvlText w:val="o"/>
      <w:lvlJc w:val="left"/>
      <w:pPr>
        <w:ind w:left="109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7BB68B3A">
      <w:start w:val="1"/>
      <w:numFmt w:val="bullet"/>
      <w:lvlText w:val="▪"/>
      <w:lvlJc w:val="left"/>
      <w:pPr>
        <w:ind w:left="181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A2DE8D98">
      <w:start w:val="1"/>
      <w:numFmt w:val="bullet"/>
      <w:lvlText w:val="•"/>
      <w:lvlJc w:val="left"/>
      <w:pPr>
        <w:ind w:left="253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7F508668">
      <w:start w:val="1"/>
      <w:numFmt w:val="bullet"/>
      <w:lvlText w:val="o"/>
      <w:lvlJc w:val="left"/>
      <w:pPr>
        <w:ind w:left="325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D4461BE6">
      <w:start w:val="1"/>
      <w:numFmt w:val="bullet"/>
      <w:lvlText w:val="▪"/>
      <w:lvlJc w:val="left"/>
      <w:pPr>
        <w:ind w:left="397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C69E4B42">
      <w:start w:val="1"/>
      <w:numFmt w:val="bullet"/>
      <w:lvlText w:val="•"/>
      <w:lvlJc w:val="left"/>
      <w:pPr>
        <w:ind w:left="469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A5E02B6A">
      <w:start w:val="1"/>
      <w:numFmt w:val="bullet"/>
      <w:lvlText w:val="o"/>
      <w:lvlJc w:val="left"/>
      <w:pPr>
        <w:ind w:left="541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D3DC2C08">
      <w:start w:val="1"/>
      <w:numFmt w:val="bullet"/>
      <w:lvlText w:val="▪"/>
      <w:lvlJc w:val="left"/>
      <w:pPr>
        <w:ind w:left="613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5BFC1748"/>
    <w:multiLevelType w:val="hybridMultilevel"/>
    <w:tmpl w:val="BB568A16"/>
    <w:lvl w:ilvl="0" w:tplc="0C9E851A">
      <w:start w:val="1"/>
      <w:numFmt w:val="bullet"/>
      <w:lvlText w:val="•"/>
      <w:lvlJc w:val="left"/>
      <w:pPr>
        <w:ind w:left="36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AC469242">
      <w:start w:val="1"/>
      <w:numFmt w:val="bullet"/>
      <w:lvlText w:val="o"/>
      <w:lvlJc w:val="left"/>
      <w:pPr>
        <w:ind w:left="109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7666B22A">
      <w:start w:val="1"/>
      <w:numFmt w:val="bullet"/>
      <w:lvlText w:val="▪"/>
      <w:lvlJc w:val="left"/>
      <w:pPr>
        <w:ind w:left="181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8C3C79A6">
      <w:start w:val="1"/>
      <w:numFmt w:val="bullet"/>
      <w:lvlText w:val="•"/>
      <w:lvlJc w:val="left"/>
      <w:pPr>
        <w:ind w:left="253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596C09C0">
      <w:start w:val="1"/>
      <w:numFmt w:val="bullet"/>
      <w:lvlText w:val="o"/>
      <w:lvlJc w:val="left"/>
      <w:pPr>
        <w:ind w:left="325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86D2BFD8">
      <w:start w:val="1"/>
      <w:numFmt w:val="bullet"/>
      <w:lvlText w:val="▪"/>
      <w:lvlJc w:val="left"/>
      <w:pPr>
        <w:ind w:left="397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43405D1E">
      <w:start w:val="1"/>
      <w:numFmt w:val="bullet"/>
      <w:lvlText w:val="•"/>
      <w:lvlJc w:val="left"/>
      <w:pPr>
        <w:ind w:left="469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CA442DB4">
      <w:start w:val="1"/>
      <w:numFmt w:val="bullet"/>
      <w:lvlText w:val="o"/>
      <w:lvlJc w:val="left"/>
      <w:pPr>
        <w:ind w:left="541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9FA4E206">
      <w:start w:val="1"/>
      <w:numFmt w:val="bullet"/>
      <w:lvlText w:val="▪"/>
      <w:lvlJc w:val="left"/>
      <w:pPr>
        <w:ind w:left="613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>
    <w:nsid w:val="711D267D"/>
    <w:multiLevelType w:val="hybridMultilevel"/>
    <w:tmpl w:val="85E63134"/>
    <w:lvl w:ilvl="0" w:tplc="E77AEDBC">
      <w:start w:val="1"/>
      <w:numFmt w:val="bullet"/>
      <w:lvlText w:val="•"/>
      <w:lvlJc w:val="left"/>
      <w:pPr>
        <w:ind w:left="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E9D6505E">
      <w:start w:val="1"/>
      <w:numFmt w:val="bullet"/>
      <w:lvlText w:val="o"/>
      <w:lvlJc w:val="left"/>
      <w:pPr>
        <w:ind w:left="109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B8A64146">
      <w:start w:val="1"/>
      <w:numFmt w:val="bullet"/>
      <w:lvlText w:val="▪"/>
      <w:lvlJc w:val="left"/>
      <w:pPr>
        <w:ind w:left="181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95BAAD7E">
      <w:start w:val="1"/>
      <w:numFmt w:val="bullet"/>
      <w:lvlText w:val="•"/>
      <w:lvlJc w:val="left"/>
      <w:pPr>
        <w:ind w:left="253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416083C6">
      <w:start w:val="1"/>
      <w:numFmt w:val="bullet"/>
      <w:lvlText w:val="o"/>
      <w:lvlJc w:val="left"/>
      <w:pPr>
        <w:ind w:left="325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D59EC66C">
      <w:start w:val="1"/>
      <w:numFmt w:val="bullet"/>
      <w:lvlText w:val="▪"/>
      <w:lvlJc w:val="left"/>
      <w:pPr>
        <w:ind w:left="397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D36A4A0A">
      <w:start w:val="1"/>
      <w:numFmt w:val="bullet"/>
      <w:lvlText w:val="•"/>
      <w:lvlJc w:val="left"/>
      <w:pPr>
        <w:ind w:left="469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E6DE590C">
      <w:start w:val="1"/>
      <w:numFmt w:val="bullet"/>
      <w:lvlText w:val="o"/>
      <w:lvlJc w:val="left"/>
      <w:pPr>
        <w:ind w:left="541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79FAE960">
      <w:start w:val="1"/>
      <w:numFmt w:val="bullet"/>
      <w:lvlText w:val="▪"/>
      <w:lvlJc w:val="left"/>
      <w:pPr>
        <w:ind w:left="613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>
    <w:nsid w:val="7EBA7E1E"/>
    <w:multiLevelType w:val="hybridMultilevel"/>
    <w:tmpl w:val="F5987F2C"/>
    <w:lvl w:ilvl="0" w:tplc="9D904AF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1"/>
  </w:num>
  <w:num w:numId="3">
    <w:abstractNumId w:val="4"/>
  </w:num>
  <w:num w:numId="4">
    <w:abstractNumId w:val="2"/>
  </w:num>
  <w:num w:numId="5">
    <w:abstractNumId w:val="3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activeWritingStyle w:appName="MSWord" w:lang="ru-RU" w:vendorID="64" w:dllVersion="131078" w:nlCheck="1" w:checkStyle="0"/>
  <w:activeWritingStyle w:appName="MSWord" w:lang="en-US" w:vendorID="64" w:dllVersion="131078" w:nlCheck="1" w:checkStyle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6E3334"/>
    <w:rsid w:val="00007918"/>
    <w:rsid w:val="00024102"/>
    <w:rsid w:val="000309FA"/>
    <w:rsid w:val="000472D3"/>
    <w:rsid w:val="000618C1"/>
    <w:rsid w:val="00070FE1"/>
    <w:rsid w:val="00086E2E"/>
    <w:rsid w:val="00094076"/>
    <w:rsid w:val="000B544E"/>
    <w:rsid w:val="000E009C"/>
    <w:rsid w:val="000E2263"/>
    <w:rsid w:val="000F3C69"/>
    <w:rsid w:val="00102D71"/>
    <w:rsid w:val="001245BE"/>
    <w:rsid w:val="00125E4E"/>
    <w:rsid w:val="00132ACF"/>
    <w:rsid w:val="00133492"/>
    <w:rsid w:val="00135829"/>
    <w:rsid w:val="00136997"/>
    <w:rsid w:val="00142B72"/>
    <w:rsid w:val="00162C83"/>
    <w:rsid w:val="00166ABC"/>
    <w:rsid w:val="001A005E"/>
    <w:rsid w:val="001A00DC"/>
    <w:rsid w:val="001E1B7C"/>
    <w:rsid w:val="001F1673"/>
    <w:rsid w:val="00201F15"/>
    <w:rsid w:val="00204F64"/>
    <w:rsid w:val="00222D0E"/>
    <w:rsid w:val="00227C5E"/>
    <w:rsid w:val="00235BB7"/>
    <w:rsid w:val="00242982"/>
    <w:rsid w:val="00246519"/>
    <w:rsid w:val="00264F0A"/>
    <w:rsid w:val="002825AE"/>
    <w:rsid w:val="00290956"/>
    <w:rsid w:val="002A05D5"/>
    <w:rsid w:val="002A2891"/>
    <w:rsid w:val="002A2AFF"/>
    <w:rsid w:val="002A6B6B"/>
    <w:rsid w:val="002B2766"/>
    <w:rsid w:val="002D575B"/>
    <w:rsid w:val="002F3897"/>
    <w:rsid w:val="002F4EF1"/>
    <w:rsid w:val="00301670"/>
    <w:rsid w:val="00306FA5"/>
    <w:rsid w:val="00307FEF"/>
    <w:rsid w:val="0031020E"/>
    <w:rsid w:val="0032745A"/>
    <w:rsid w:val="00345F8A"/>
    <w:rsid w:val="003537D9"/>
    <w:rsid w:val="0035547D"/>
    <w:rsid w:val="00365B12"/>
    <w:rsid w:val="00381060"/>
    <w:rsid w:val="00393037"/>
    <w:rsid w:val="003B2A00"/>
    <w:rsid w:val="003D169F"/>
    <w:rsid w:val="003E10F2"/>
    <w:rsid w:val="00404867"/>
    <w:rsid w:val="0041540F"/>
    <w:rsid w:val="00441CF5"/>
    <w:rsid w:val="00460630"/>
    <w:rsid w:val="004840EF"/>
    <w:rsid w:val="00494F73"/>
    <w:rsid w:val="0049542C"/>
    <w:rsid w:val="00496494"/>
    <w:rsid w:val="00497631"/>
    <w:rsid w:val="004C15D4"/>
    <w:rsid w:val="004E22D1"/>
    <w:rsid w:val="0050519F"/>
    <w:rsid w:val="00523284"/>
    <w:rsid w:val="00550529"/>
    <w:rsid w:val="00555859"/>
    <w:rsid w:val="005563F8"/>
    <w:rsid w:val="00562FE9"/>
    <w:rsid w:val="00572A94"/>
    <w:rsid w:val="00574DC3"/>
    <w:rsid w:val="00577BCF"/>
    <w:rsid w:val="00580425"/>
    <w:rsid w:val="00584B81"/>
    <w:rsid w:val="00594611"/>
    <w:rsid w:val="005B43B0"/>
    <w:rsid w:val="005B51BC"/>
    <w:rsid w:val="005C435B"/>
    <w:rsid w:val="005D0DEA"/>
    <w:rsid w:val="005D2233"/>
    <w:rsid w:val="005F2BB1"/>
    <w:rsid w:val="006037CF"/>
    <w:rsid w:val="006049BC"/>
    <w:rsid w:val="0061018F"/>
    <w:rsid w:val="0061453C"/>
    <w:rsid w:val="00630F12"/>
    <w:rsid w:val="00634333"/>
    <w:rsid w:val="006447E0"/>
    <w:rsid w:val="00645AF8"/>
    <w:rsid w:val="00653D5E"/>
    <w:rsid w:val="00665392"/>
    <w:rsid w:val="00665634"/>
    <w:rsid w:val="00691AE3"/>
    <w:rsid w:val="006935B8"/>
    <w:rsid w:val="006A2850"/>
    <w:rsid w:val="006A787A"/>
    <w:rsid w:val="006D589A"/>
    <w:rsid w:val="006E3334"/>
    <w:rsid w:val="006F2277"/>
    <w:rsid w:val="006F256A"/>
    <w:rsid w:val="007019C9"/>
    <w:rsid w:val="007037DA"/>
    <w:rsid w:val="0071195C"/>
    <w:rsid w:val="00713BC6"/>
    <w:rsid w:val="00715570"/>
    <w:rsid w:val="00723D95"/>
    <w:rsid w:val="00742AEE"/>
    <w:rsid w:val="0074458B"/>
    <w:rsid w:val="00744A8D"/>
    <w:rsid w:val="0074559D"/>
    <w:rsid w:val="0075297B"/>
    <w:rsid w:val="007639E1"/>
    <w:rsid w:val="0076430B"/>
    <w:rsid w:val="007756A1"/>
    <w:rsid w:val="007761A0"/>
    <w:rsid w:val="007A22C8"/>
    <w:rsid w:val="007A79B5"/>
    <w:rsid w:val="007C42F0"/>
    <w:rsid w:val="007F7D34"/>
    <w:rsid w:val="00827826"/>
    <w:rsid w:val="00837970"/>
    <w:rsid w:val="00842246"/>
    <w:rsid w:val="008508DC"/>
    <w:rsid w:val="008665CB"/>
    <w:rsid w:val="00876CB0"/>
    <w:rsid w:val="00887847"/>
    <w:rsid w:val="0089279B"/>
    <w:rsid w:val="00896288"/>
    <w:rsid w:val="008A0C75"/>
    <w:rsid w:val="008A1F7C"/>
    <w:rsid w:val="008C69AC"/>
    <w:rsid w:val="008D413F"/>
    <w:rsid w:val="008F3050"/>
    <w:rsid w:val="00914DEF"/>
    <w:rsid w:val="00922283"/>
    <w:rsid w:val="0094138B"/>
    <w:rsid w:val="009560E1"/>
    <w:rsid w:val="0095695A"/>
    <w:rsid w:val="00963928"/>
    <w:rsid w:val="00972944"/>
    <w:rsid w:val="00972C13"/>
    <w:rsid w:val="0097788E"/>
    <w:rsid w:val="009809E5"/>
    <w:rsid w:val="009A61FE"/>
    <w:rsid w:val="009C2224"/>
    <w:rsid w:val="009D1FF5"/>
    <w:rsid w:val="009D5BC1"/>
    <w:rsid w:val="009F1299"/>
    <w:rsid w:val="009F6A52"/>
    <w:rsid w:val="00A022DE"/>
    <w:rsid w:val="00A02764"/>
    <w:rsid w:val="00A06B34"/>
    <w:rsid w:val="00A1510D"/>
    <w:rsid w:val="00A16FC9"/>
    <w:rsid w:val="00A213D4"/>
    <w:rsid w:val="00A30295"/>
    <w:rsid w:val="00A40F82"/>
    <w:rsid w:val="00A46D1A"/>
    <w:rsid w:val="00A542AC"/>
    <w:rsid w:val="00A70F64"/>
    <w:rsid w:val="00A83A47"/>
    <w:rsid w:val="00A87A80"/>
    <w:rsid w:val="00A87AE8"/>
    <w:rsid w:val="00A94DC7"/>
    <w:rsid w:val="00A96D71"/>
    <w:rsid w:val="00AA5CA9"/>
    <w:rsid w:val="00AC49E7"/>
    <w:rsid w:val="00AD21F7"/>
    <w:rsid w:val="00AE0356"/>
    <w:rsid w:val="00AE1BE9"/>
    <w:rsid w:val="00AE286B"/>
    <w:rsid w:val="00AE49D5"/>
    <w:rsid w:val="00AE7075"/>
    <w:rsid w:val="00B02221"/>
    <w:rsid w:val="00B0552A"/>
    <w:rsid w:val="00B05C2F"/>
    <w:rsid w:val="00B178AA"/>
    <w:rsid w:val="00B31473"/>
    <w:rsid w:val="00B3776E"/>
    <w:rsid w:val="00B51E36"/>
    <w:rsid w:val="00B531CA"/>
    <w:rsid w:val="00B70147"/>
    <w:rsid w:val="00B7503A"/>
    <w:rsid w:val="00BB4535"/>
    <w:rsid w:val="00BB7B58"/>
    <w:rsid w:val="00BC2AC5"/>
    <w:rsid w:val="00BD112F"/>
    <w:rsid w:val="00BF03AC"/>
    <w:rsid w:val="00C017E5"/>
    <w:rsid w:val="00C04E9E"/>
    <w:rsid w:val="00C12279"/>
    <w:rsid w:val="00C15353"/>
    <w:rsid w:val="00C2419E"/>
    <w:rsid w:val="00C2467A"/>
    <w:rsid w:val="00C60CBB"/>
    <w:rsid w:val="00C66E1F"/>
    <w:rsid w:val="00C753F8"/>
    <w:rsid w:val="00C804AE"/>
    <w:rsid w:val="00C8232B"/>
    <w:rsid w:val="00C83BDB"/>
    <w:rsid w:val="00C9364F"/>
    <w:rsid w:val="00CA417A"/>
    <w:rsid w:val="00CA47EB"/>
    <w:rsid w:val="00CA79B2"/>
    <w:rsid w:val="00CB1E6A"/>
    <w:rsid w:val="00CC1A4D"/>
    <w:rsid w:val="00CC7B3B"/>
    <w:rsid w:val="00D44DC2"/>
    <w:rsid w:val="00D50299"/>
    <w:rsid w:val="00D505A7"/>
    <w:rsid w:val="00D50ABD"/>
    <w:rsid w:val="00D53BDB"/>
    <w:rsid w:val="00D5465D"/>
    <w:rsid w:val="00D85EF8"/>
    <w:rsid w:val="00D93AA1"/>
    <w:rsid w:val="00D95D83"/>
    <w:rsid w:val="00DA2356"/>
    <w:rsid w:val="00DA5D04"/>
    <w:rsid w:val="00DB7BFA"/>
    <w:rsid w:val="00DC264D"/>
    <w:rsid w:val="00DD1319"/>
    <w:rsid w:val="00DD2C6D"/>
    <w:rsid w:val="00DE7DCA"/>
    <w:rsid w:val="00E039AA"/>
    <w:rsid w:val="00E04864"/>
    <w:rsid w:val="00E05B4A"/>
    <w:rsid w:val="00E223C1"/>
    <w:rsid w:val="00E238E1"/>
    <w:rsid w:val="00E2464D"/>
    <w:rsid w:val="00E61F7D"/>
    <w:rsid w:val="00E630F4"/>
    <w:rsid w:val="00E73DE9"/>
    <w:rsid w:val="00E746D6"/>
    <w:rsid w:val="00E77577"/>
    <w:rsid w:val="00EA1AEA"/>
    <w:rsid w:val="00EB0A26"/>
    <w:rsid w:val="00ED6A95"/>
    <w:rsid w:val="00F25FB0"/>
    <w:rsid w:val="00F313A9"/>
    <w:rsid w:val="00F330AF"/>
    <w:rsid w:val="00F36285"/>
    <w:rsid w:val="00F3711A"/>
    <w:rsid w:val="00F40E97"/>
    <w:rsid w:val="00F54230"/>
    <w:rsid w:val="00F636BC"/>
    <w:rsid w:val="00F8189C"/>
    <w:rsid w:val="00F84E12"/>
    <w:rsid w:val="00F87B17"/>
    <w:rsid w:val="00F9117D"/>
    <w:rsid w:val="00F97A0B"/>
    <w:rsid w:val="00FB1943"/>
    <w:rsid w:val="00FB43CE"/>
    <w:rsid w:val="00FE30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F383381-DF0A-447C-AA77-312304F28C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66E1F"/>
  </w:style>
  <w:style w:type="paragraph" w:styleId="1">
    <w:name w:val="heading 1"/>
    <w:basedOn w:val="a"/>
    <w:next w:val="a"/>
    <w:link w:val="10"/>
    <w:uiPriority w:val="9"/>
    <w:qFormat/>
    <w:rsid w:val="00E05B4A"/>
    <w:pPr>
      <w:keepNext/>
      <w:spacing w:after="0" w:line="360" w:lineRule="auto"/>
      <w:jc w:val="center"/>
      <w:outlineLvl w:val="0"/>
    </w:pPr>
    <w:rPr>
      <w:rFonts w:ascii="Times New Roman" w:eastAsia="Times New Roman" w:hAnsi="Times New Roman" w:cs="Times New Roman"/>
      <w:sz w:val="28"/>
      <w:szCs w:val="24"/>
      <w:lang w:eastAsia="en-US"/>
    </w:rPr>
  </w:style>
  <w:style w:type="paragraph" w:styleId="2">
    <w:name w:val="heading 2"/>
    <w:basedOn w:val="a"/>
    <w:next w:val="a"/>
    <w:link w:val="20"/>
    <w:uiPriority w:val="99"/>
    <w:semiHidden/>
    <w:unhideWhenUsed/>
    <w:qFormat/>
    <w:rsid w:val="00E05B4A"/>
    <w:pPr>
      <w:keepNext/>
      <w:spacing w:after="0" w:line="360" w:lineRule="auto"/>
      <w:ind w:firstLine="360"/>
      <w:jc w:val="center"/>
      <w:outlineLvl w:val="1"/>
    </w:pPr>
    <w:rPr>
      <w:rFonts w:ascii="Times New Roman" w:eastAsia="Times New Roman" w:hAnsi="Times New Roman" w:cs="Times New Roman"/>
      <w:b/>
      <w:bCs/>
      <w:sz w:val="28"/>
      <w:szCs w:val="24"/>
      <w:u w:val="single"/>
      <w:lang w:eastAsia="en-US"/>
    </w:rPr>
  </w:style>
  <w:style w:type="paragraph" w:styleId="3">
    <w:name w:val="heading 3"/>
    <w:basedOn w:val="a"/>
    <w:next w:val="a"/>
    <w:link w:val="30"/>
    <w:uiPriority w:val="99"/>
    <w:semiHidden/>
    <w:unhideWhenUsed/>
    <w:qFormat/>
    <w:rsid w:val="00E05B4A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05B4A"/>
    <w:rPr>
      <w:rFonts w:ascii="Times New Roman" w:eastAsia="Times New Roman" w:hAnsi="Times New Roman" w:cs="Times New Roman"/>
      <w:sz w:val="28"/>
      <w:szCs w:val="24"/>
      <w:lang w:eastAsia="en-US"/>
    </w:rPr>
  </w:style>
  <w:style w:type="character" w:customStyle="1" w:styleId="20">
    <w:name w:val="Заголовок 2 Знак"/>
    <w:basedOn w:val="a0"/>
    <w:link w:val="2"/>
    <w:uiPriority w:val="99"/>
    <w:semiHidden/>
    <w:rsid w:val="00E05B4A"/>
    <w:rPr>
      <w:rFonts w:ascii="Times New Roman" w:eastAsia="Times New Roman" w:hAnsi="Times New Roman" w:cs="Times New Roman"/>
      <w:b/>
      <w:bCs/>
      <w:sz w:val="28"/>
      <w:szCs w:val="24"/>
      <w:u w:val="single"/>
      <w:lang w:eastAsia="en-US"/>
    </w:rPr>
  </w:style>
  <w:style w:type="paragraph" w:styleId="a3">
    <w:name w:val="No Spacing"/>
    <w:link w:val="a4"/>
    <w:uiPriority w:val="1"/>
    <w:qFormat/>
    <w:rsid w:val="002F3897"/>
    <w:pPr>
      <w:spacing w:after="0" w:line="240" w:lineRule="auto"/>
    </w:pPr>
    <w:rPr>
      <w:rFonts w:eastAsiaTheme="minorHAnsi"/>
      <w:lang w:eastAsia="en-US"/>
    </w:rPr>
  </w:style>
  <w:style w:type="character" w:customStyle="1" w:styleId="a4">
    <w:name w:val="Без интервала Знак"/>
    <w:link w:val="a3"/>
    <w:uiPriority w:val="1"/>
    <w:locked/>
    <w:rsid w:val="00E05B4A"/>
    <w:rPr>
      <w:rFonts w:eastAsiaTheme="minorHAnsi"/>
      <w:lang w:eastAsia="en-US"/>
    </w:rPr>
  </w:style>
  <w:style w:type="character" w:styleId="a5">
    <w:name w:val="Hyperlink"/>
    <w:basedOn w:val="a0"/>
    <w:uiPriority w:val="99"/>
    <w:unhideWhenUsed/>
    <w:rsid w:val="002F3897"/>
    <w:rPr>
      <w:color w:val="0000FF"/>
      <w:u w:val="single"/>
    </w:rPr>
  </w:style>
  <w:style w:type="character" w:customStyle="1" w:styleId="30">
    <w:name w:val="Заголовок 3 Знак"/>
    <w:basedOn w:val="a0"/>
    <w:link w:val="3"/>
    <w:uiPriority w:val="99"/>
    <w:semiHidden/>
    <w:rsid w:val="00E05B4A"/>
    <w:rPr>
      <w:rFonts w:asciiTheme="majorHAnsi" w:eastAsiaTheme="majorEastAsia" w:hAnsiTheme="majorHAnsi" w:cstheme="majorBidi"/>
      <w:b/>
      <w:bCs/>
      <w:color w:val="4F81BD" w:themeColor="accent1"/>
      <w:lang w:eastAsia="en-US"/>
    </w:rPr>
  </w:style>
  <w:style w:type="paragraph" w:styleId="a6">
    <w:name w:val="header"/>
    <w:basedOn w:val="a"/>
    <w:link w:val="11"/>
    <w:uiPriority w:val="99"/>
    <w:unhideWhenUsed/>
    <w:rsid w:val="00E05B4A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11">
    <w:name w:val="Верхний колонтитул Знак1"/>
    <w:basedOn w:val="a0"/>
    <w:link w:val="a6"/>
    <w:uiPriority w:val="99"/>
    <w:semiHidden/>
    <w:locked/>
    <w:rsid w:val="00E05B4A"/>
    <w:rPr>
      <w:rFonts w:ascii="Times New Roman" w:eastAsia="Times New Roman" w:hAnsi="Times New Roman" w:cs="Times New Roman"/>
      <w:sz w:val="24"/>
      <w:szCs w:val="24"/>
    </w:rPr>
  </w:style>
  <w:style w:type="character" w:customStyle="1" w:styleId="a7">
    <w:name w:val="Верхний колонтитул Знак"/>
    <w:basedOn w:val="a0"/>
    <w:uiPriority w:val="99"/>
    <w:rsid w:val="00E05B4A"/>
  </w:style>
  <w:style w:type="paragraph" w:styleId="a8">
    <w:name w:val="footer"/>
    <w:basedOn w:val="a"/>
    <w:link w:val="12"/>
    <w:uiPriority w:val="99"/>
    <w:unhideWhenUsed/>
    <w:rsid w:val="00E05B4A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12">
    <w:name w:val="Нижний колонтитул Знак1"/>
    <w:basedOn w:val="a0"/>
    <w:link w:val="a8"/>
    <w:uiPriority w:val="99"/>
    <w:semiHidden/>
    <w:locked/>
    <w:rsid w:val="00E05B4A"/>
    <w:rPr>
      <w:rFonts w:ascii="Times New Roman" w:eastAsia="Times New Roman" w:hAnsi="Times New Roman" w:cs="Times New Roman"/>
      <w:sz w:val="24"/>
      <w:szCs w:val="24"/>
    </w:rPr>
  </w:style>
  <w:style w:type="character" w:customStyle="1" w:styleId="a9">
    <w:name w:val="Нижний колонтитул Знак"/>
    <w:basedOn w:val="a0"/>
    <w:uiPriority w:val="99"/>
    <w:rsid w:val="00E05B4A"/>
  </w:style>
  <w:style w:type="paragraph" w:styleId="aa">
    <w:name w:val="Title"/>
    <w:basedOn w:val="a"/>
    <w:link w:val="13"/>
    <w:qFormat/>
    <w:rsid w:val="00E05B4A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4"/>
      <w:szCs w:val="20"/>
    </w:rPr>
  </w:style>
  <w:style w:type="character" w:customStyle="1" w:styleId="13">
    <w:name w:val="Название Знак1"/>
    <w:basedOn w:val="a0"/>
    <w:link w:val="aa"/>
    <w:uiPriority w:val="99"/>
    <w:locked/>
    <w:rsid w:val="00E05B4A"/>
    <w:rPr>
      <w:rFonts w:ascii="Times New Roman" w:eastAsia="Times New Roman" w:hAnsi="Times New Roman" w:cs="Times New Roman"/>
      <w:b/>
      <w:sz w:val="24"/>
      <w:szCs w:val="20"/>
    </w:rPr>
  </w:style>
  <w:style w:type="character" w:customStyle="1" w:styleId="ab">
    <w:name w:val="Название Знак"/>
    <w:basedOn w:val="a0"/>
    <w:rsid w:val="00E05B4A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c">
    <w:name w:val="Body Text Indent"/>
    <w:basedOn w:val="a"/>
    <w:link w:val="14"/>
    <w:uiPriority w:val="99"/>
    <w:semiHidden/>
    <w:unhideWhenUsed/>
    <w:rsid w:val="00E05B4A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14">
    <w:name w:val="Основной текст с отступом Знак1"/>
    <w:basedOn w:val="a0"/>
    <w:link w:val="ac"/>
    <w:uiPriority w:val="99"/>
    <w:semiHidden/>
    <w:locked/>
    <w:rsid w:val="00E05B4A"/>
    <w:rPr>
      <w:rFonts w:ascii="Times New Roman" w:eastAsia="Times New Roman" w:hAnsi="Times New Roman" w:cs="Times New Roman"/>
      <w:sz w:val="24"/>
      <w:szCs w:val="24"/>
    </w:rPr>
  </w:style>
  <w:style w:type="character" w:customStyle="1" w:styleId="ad">
    <w:name w:val="Основной текст с отступом Знак"/>
    <w:basedOn w:val="a0"/>
    <w:uiPriority w:val="99"/>
    <w:semiHidden/>
    <w:rsid w:val="00E05B4A"/>
  </w:style>
  <w:style w:type="paragraph" w:styleId="21">
    <w:name w:val="Body Text 2"/>
    <w:basedOn w:val="a"/>
    <w:link w:val="210"/>
    <w:uiPriority w:val="99"/>
    <w:semiHidden/>
    <w:unhideWhenUsed/>
    <w:rsid w:val="00E05B4A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10">
    <w:name w:val="Основной текст 2 Знак1"/>
    <w:basedOn w:val="a0"/>
    <w:link w:val="21"/>
    <w:uiPriority w:val="99"/>
    <w:semiHidden/>
    <w:locked/>
    <w:rsid w:val="00E05B4A"/>
    <w:rPr>
      <w:rFonts w:ascii="Times New Roman" w:eastAsia="Times New Roman" w:hAnsi="Times New Roman" w:cs="Times New Roman"/>
      <w:sz w:val="24"/>
      <w:szCs w:val="24"/>
    </w:rPr>
  </w:style>
  <w:style w:type="character" w:customStyle="1" w:styleId="22">
    <w:name w:val="Основной текст 2 Знак"/>
    <w:basedOn w:val="a0"/>
    <w:uiPriority w:val="99"/>
    <w:semiHidden/>
    <w:rsid w:val="00E05B4A"/>
  </w:style>
  <w:style w:type="paragraph" w:styleId="31">
    <w:name w:val="Body Text 3"/>
    <w:basedOn w:val="a"/>
    <w:link w:val="310"/>
    <w:uiPriority w:val="99"/>
    <w:semiHidden/>
    <w:unhideWhenUsed/>
    <w:rsid w:val="00E05B4A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</w:rPr>
  </w:style>
  <w:style w:type="character" w:customStyle="1" w:styleId="310">
    <w:name w:val="Основной текст 3 Знак1"/>
    <w:basedOn w:val="a0"/>
    <w:link w:val="31"/>
    <w:uiPriority w:val="99"/>
    <w:semiHidden/>
    <w:locked/>
    <w:rsid w:val="00E05B4A"/>
    <w:rPr>
      <w:rFonts w:ascii="Times New Roman" w:eastAsia="Times New Roman" w:hAnsi="Times New Roman" w:cs="Times New Roman"/>
      <w:sz w:val="16"/>
      <w:szCs w:val="16"/>
    </w:rPr>
  </w:style>
  <w:style w:type="character" w:customStyle="1" w:styleId="32">
    <w:name w:val="Основной текст 3 Знак"/>
    <w:basedOn w:val="a0"/>
    <w:uiPriority w:val="99"/>
    <w:semiHidden/>
    <w:rsid w:val="00E05B4A"/>
    <w:rPr>
      <w:sz w:val="16"/>
      <w:szCs w:val="16"/>
    </w:rPr>
  </w:style>
  <w:style w:type="paragraph" w:styleId="ae">
    <w:name w:val="Document Map"/>
    <w:basedOn w:val="a"/>
    <w:link w:val="15"/>
    <w:uiPriority w:val="99"/>
    <w:semiHidden/>
    <w:unhideWhenUsed/>
    <w:rsid w:val="00E05B4A"/>
    <w:pPr>
      <w:shd w:val="clear" w:color="auto" w:fill="000080"/>
      <w:spacing w:after="0" w:line="240" w:lineRule="auto"/>
    </w:pPr>
    <w:rPr>
      <w:rFonts w:ascii="Tahoma" w:eastAsia="Times New Roman" w:hAnsi="Tahoma" w:cs="Tahoma"/>
      <w:sz w:val="20"/>
      <w:szCs w:val="20"/>
    </w:rPr>
  </w:style>
  <w:style w:type="character" w:customStyle="1" w:styleId="15">
    <w:name w:val="Схема документа Знак1"/>
    <w:basedOn w:val="a0"/>
    <w:link w:val="ae"/>
    <w:uiPriority w:val="99"/>
    <w:semiHidden/>
    <w:locked/>
    <w:rsid w:val="00E05B4A"/>
    <w:rPr>
      <w:rFonts w:ascii="Tahoma" w:eastAsia="Times New Roman" w:hAnsi="Tahoma" w:cs="Tahoma"/>
      <w:sz w:val="20"/>
      <w:szCs w:val="20"/>
      <w:shd w:val="clear" w:color="auto" w:fill="000080"/>
    </w:rPr>
  </w:style>
  <w:style w:type="character" w:customStyle="1" w:styleId="af">
    <w:name w:val="Схема документа Знак"/>
    <w:basedOn w:val="a0"/>
    <w:uiPriority w:val="99"/>
    <w:semiHidden/>
    <w:rsid w:val="00E05B4A"/>
    <w:rPr>
      <w:rFonts w:ascii="Tahoma" w:hAnsi="Tahoma" w:cs="Tahoma"/>
      <w:sz w:val="16"/>
      <w:szCs w:val="16"/>
    </w:rPr>
  </w:style>
  <w:style w:type="paragraph" w:styleId="af0">
    <w:name w:val="Balloon Text"/>
    <w:basedOn w:val="a"/>
    <w:link w:val="16"/>
    <w:uiPriority w:val="99"/>
    <w:semiHidden/>
    <w:unhideWhenUsed/>
    <w:rsid w:val="00E05B4A"/>
    <w:pPr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16">
    <w:name w:val="Текст выноски Знак1"/>
    <w:basedOn w:val="a0"/>
    <w:link w:val="af0"/>
    <w:uiPriority w:val="99"/>
    <w:semiHidden/>
    <w:locked/>
    <w:rsid w:val="00E05B4A"/>
    <w:rPr>
      <w:rFonts w:ascii="Tahoma" w:eastAsia="Times New Roman" w:hAnsi="Tahoma" w:cs="Tahoma"/>
      <w:sz w:val="16"/>
      <w:szCs w:val="16"/>
    </w:rPr>
  </w:style>
  <w:style w:type="character" w:customStyle="1" w:styleId="af1">
    <w:name w:val="Текст выноски Знак"/>
    <w:basedOn w:val="a0"/>
    <w:uiPriority w:val="99"/>
    <w:semiHidden/>
    <w:rsid w:val="00E05B4A"/>
    <w:rPr>
      <w:rFonts w:ascii="Tahoma" w:hAnsi="Tahoma" w:cs="Tahoma"/>
      <w:sz w:val="16"/>
      <w:szCs w:val="16"/>
    </w:rPr>
  </w:style>
  <w:style w:type="paragraph" w:customStyle="1" w:styleId="17">
    <w:name w:val="Без интервала1"/>
    <w:rsid w:val="00E05B4A"/>
    <w:pPr>
      <w:spacing w:after="0" w:line="240" w:lineRule="auto"/>
    </w:pPr>
    <w:rPr>
      <w:rFonts w:ascii="Calibri" w:eastAsia="Times New Roman" w:hAnsi="Calibri" w:cs="Times New Roman"/>
      <w:lang w:eastAsia="en-US"/>
    </w:rPr>
  </w:style>
  <w:style w:type="paragraph" w:customStyle="1" w:styleId="c2">
    <w:name w:val="c2"/>
    <w:basedOn w:val="a"/>
    <w:rsid w:val="00E05B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f2">
    <w:name w:val="Emphasis"/>
    <w:basedOn w:val="a0"/>
    <w:uiPriority w:val="20"/>
    <w:qFormat/>
    <w:rsid w:val="009D1FF5"/>
    <w:rPr>
      <w:i/>
      <w:iCs/>
    </w:rPr>
  </w:style>
  <w:style w:type="character" w:customStyle="1" w:styleId="apple-converted-space">
    <w:name w:val="apple-converted-space"/>
    <w:basedOn w:val="a0"/>
    <w:rsid w:val="009D1FF5"/>
  </w:style>
  <w:style w:type="table" w:styleId="af3">
    <w:name w:val="Table Grid"/>
    <w:basedOn w:val="a1"/>
    <w:uiPriority w:val="59"/>
    <w:rsid w:val="009D1FF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menusm">
    <w:name w:val="menusm"/>
    <w:basedOn w:val="a"/>
    <w:uiPriority w:val="99"/>
    <w:rsid w:val="009D1FF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onsPlusNonformat">
    <w:name w:val="ConsPlusNonformat"/>
    <w:uiPriority w:val="99"/>
    <w:rsid w:val="009D1FF5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table" w:customStyle="1" w:styleId="120">
    <w:name w:val="Сетка таблицы12"/>
    <w:basedOn w:val="a1"/>
    <w:next w:val="af3"/>
    <w:uiPriority w:val="59"/>
    <w:rsid w:val="009D1FF5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7">
    <w:name w:val="Сетка таблицы7"/>
    <w:basedOn w:val="a1"/>
    <w:uiPriority w:val="59"/>
    <w:rsid w:val="009D1FF5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4">
    <w:name w:val="List Paragraph"/>
    <w:basedOn w:val="a"/>
    <w:uiPriority w:val="34"/>
    <w:qFormat/>
    <w:rsid w:val="009D1FF5"/>
    <w:pPr>
      <w:ind w:left="720"/>
      <w:contextualSpacing/>
    </w:pPr>
    <w:rPr>
      <w:rFonts w:eastAsiaTheme="minorHAnsi"/>
      <w:lang w:eastAsia="en-US"/>
    </w:rPr>
  </w:style>
  <w:style w:type="character" w:styleId="af5">
    <w:name w:val="FollowedHyperlink"/>
    <w:basedOn w:val="a0"/>
    <w:uiPriority w:val="99"/>
    <w:semiHidden/>
    <w:unhideWhenUsed/>
    <w:rsid w:val="009D1FF5"/>
    <w:rPr>
      <w:color w:val="800080" w:themeColor="followedHyperlink"/>
      <w:u w:val="single"/>
    </w:rPr>
  </w:style>
  <w:style w:type="table" w:customStyle="1" w:styleId="TableGrid">
    <w:name w:val="TableGrid"/>
    <w:rsid w:val="001A005E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efault">
    <w:name w:val="Default"/>
    <w:rsid w:val="00D50299"/>
    <w:pPr>
      <w:autoSpaceDE w:val="0"/>
      <w:autoSpaceDN w:val="0"/>
      <w:adjustRightInd w:val="0"/>
      <w:spacing w:after="0" w:line="240" w:lineRule="auto"/>
    </w:pPr>
    <w:rPr>
      <w:rFonts w:ascii="Times New Roman" w:eastAsiaTheme="minorHAnsi" w:hAnsi="Times New Roman" w:cs="Times New Roman"/>
      <w:color w:val="000000"/>
      <w:sz w:val="24"/>
      <w:szCs w:val="24"/>
      <w:lang w:eastAsia="en-US"/>
    </w:rPr>
  </w:style>
  <w:style w:type="paragraph" w:styleId="af6">
    <w:name w:val="caption"/>
    <w:basedOn w:val="a"/>
    <w:next w:val="a"/>
    <w:uiPriority w:val="35"/>
    <w:unhideWhenUsed/>
    <w:qFormat/>
    <w:rsid w:val="00D85EF8"/>
    <w:pPr>
      <w:spacing w:line="240" w:lineRule="auto"/>
    </w:pPr>
    <w:rPr>
      <w:i/>
      <w:iCs/>
      <w:color w:val="1F497D" w:themeColor="text2"/>
      <w:sz w:val="18"/>
      <w:szCs w:val="18"/>
    </w:rPr>
  </w:style>
  <w:style w:type="paragraph" w:styleId="af7">
    <w:name w:val="Normal (Web)"/>
    <w:basedOn w:val="a"/>
    <w:uiPriority w:val="99"/>
    <w:semiHidden/>
    <w:unhideWhenUsed/>
    <w:rsid w:val="00D85EF8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styleId="af8">
    <w:name w:val="page number"/>
    <w:basedOn w:val="a0"/>
    <w:rsid w:val="006D589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08070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684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455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edu.tatar.ru/chistopol/roo/" TargetMode="External"/><Relationship Id="rId18" Type="http://schemas.openxmlformats.org/officeDocument/2006/relationships/hyperlink" Target="https://vip.1obraz.ru/" TargetMode="External"/><Relationship Id="rId26" Type="http://schemas.openxmlformats.org/officeDocument/2006/relationships/hyperlink" Target="https://vip.1obraz.ru/" TargetMode="External"/><Relationship Id="rId39" Type="http://schemas.openxmlformats.org/officeDocument/2006/relationships/hyperlink" Target="https://vip.1obraz.ru/" TargetMode="External"/><Relationship Id="rId21" Type="http://schemas.openxmlformats.org/officeDocument/2006/relationships/hyperlink" Target="https://vip.1obraz.ru/" TargetMode="External"/><Relationship Id="rId34" Type="http://schemas.openxmlformats.org/officeDocument/2006/relationships/chart" Target="charts/chart6.xml"/><Relationship Id="rId42" Type="http://schemas.openxmlformats.org/officeDocument/2006/relationships/header" Target="header2.xml"/><Relationship Id="rId47" Type="http://schemas.openxmlformats.org/officeDocument/2006/relationships/fontTable" Target="fontTable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hyperlink" Target="https://edu.tatar.ru/upload/images/files/%D0%9B%D0%B8%D1%86%D0%B5%D0%BD%D0%B7%D0%B8%D1%8F%20%D0%BD%D0%B0%20%D0%BE%D1%81%D1%83%D1%89%D0%B5%D1%81%D1%82%D0%B2%D0%BB%D0%B5%D0%BD%D0%B8%D0%B5%20%D0%BE%D0%B1%D1%80%D0%B0%D0%B7%D0%BE%D0%B2%D0%B0%D1%82%D0%B5%D0%BB%D1%8C%D0%BD%D0%BE%D0%B9%20%D0%B4%D0%B5%D1%8F%D1%82%D0%B5%D0%BB%D1%8C%D0%BD%D0%BE%D1%81%D1%82%D0%B8(12).pdf" TargetMode="External"/><Relationship Id="rId29" Type="http://schemas.openxmlformats.org/officeDocument/2006/relationships/chart" Target="charts/chart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chistopol.tatarstan.ru/" TargetMode="External"/><Relationship Id="rId24" Type="http://schemas.openxmlformats.org/officeDocument/2006/relationships/hyperlink" Target="https://vip.1obraz.ru/" TargetMode="External"/><Relationship Id="rId32" Type="http://schemas.openxmlformats.org/officeDocument/2006/relationships/chart" Target="charts/chart4.xml"/><Relationship Id="rId37" Type="http://schemas.openxmlformats.org/officeDocument/2006/relationships/chart" Target="charts/chart9.xml"/><Relationship Id="rId40" Type="http://schemas.openxmlformats.org/officeDocument/2006/relationships/hyperlink" Target="https://vip.1obraz.ru/" TargetMode="External"/><Relationship Id="rId45" Type="http://schemas.openxmlformats.org/officeDocument/2006/relationships/header" Target="header3.xml"/><Relationship Id="rId5" Type="http://schemas.openxmlformats.org/officeDocument/2006/relationships/webSettings" Target="webSettings.xml"/><Relationship Id="rId15" Type="http://schemas.openxmlformats.org/officeDocument/2006/relationships/hyperlink" Target="https://edu.tatar.ru/chistopol/roo/" TargetMode="External"/><Relationship Id="rId23" Type="http://schemas.openxmlformats.org/officeDocument/2006/relationships/hyperlink" Target="https://vip.1obraz.ru/" TargetMode="External"/><Relationship Id="rId28" Type="http://schemas.openxmlformats.org/officeDocument/2006/relationships/hyperlink" Target="https://vip.1obraz.ru/" TargetMode="External"/><Relationship Id="rId36" Type="http://schemas.openxmlformats.org/officeDocument/2006/relationships/chart" Target="charts/chart8.xml"/><Relationship Id="rId10" Type="http://schemas.openxmlformats.org/officeDocument/2006/relationships/hyperlink" Target="http://chistopol.tatarstan.ru/" TargetMode="External"/><Relationship Id="rId19" Type="http://schemas.openxmlformats.org/officeDocument/2006/relationships/hyperlink" Target="https://vip.1obraz.ru/" TargetMode="External"/><Relationship Id="rId31" Type="http://schemas.openxmlformats.org/officeDocument/2006/relationships/chart" Target="charts/chart3.xml"/><Relationship Id="rId44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yperlink" Target="https://edu.tatar.ru/chistopol/dou25_joldyzkaj" TargetMode="External"/><Relationship Id="rId14" Type="http://schemas.openxmlformats.org/officeDocument/2006/relationships/hyperlink" Target="https://edu.tatar.ru/chistopol/roo/" TargetMode="External"/><Relationship Id="rId22" Type="http://schemas.openxmlformats.org/officeDocument/2006/relationships/hyperlink" Target="https://vip.1obraz.ru/" TargetMode="External"/><Relationship Id="rId27" Type="http://schemas.openxmlformats.org/officeDocument/2006/relationships/hyperlink" Target="https://vip.1obraz.ru/" TargetMode="External"/><Relationship Id="rId30" Type="http://schemas.openxmlformats.org/officeDocument/2006/relationships/chart" Target="charts/chart2.xml"/><Relationship Id="rId35" Type="http://schemas.openxmlformats.org/officeDocument/2006/relationships/chart" Target="charts/chart7.xml"/><Relationship Id="rId43" Type="http://schemas.openxmlformats.org/officeDocument/2006/relationships/footer" Target="footer1.xml"/><Relationship Id="rId48" Type="http://schemas.openxmlformats.org/officeDocument/2006/relationships/theme" Target="theme/theme1.xml"/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12" Type="http://schemas.openxmlformats.org/officeDocument/2006/relationships/hyperlink" Target="http://chistopol.tatarstan.ru/" TargetMode="External"/><Relationship Id="rId17" Type="http://schemas.openxmlformats.org/officeDocument/2006/relationships/hyperlink" Target="https://vip.1obraz.ru/" TargetMode="External"/><Relationship Id="rId25" Type="http://schemas.openxmlformats.org/officeDocument/2006/relationships/hyperlink" Target="https://vip.1obraz.ru/" TargetMode="External"/><Relationship Id="rId33" Type="http://schemas.openxmlformats.org/officeDocument/2006/relationships/chart" Target="charts/chart5.xml"/><Relationship Id="rId38" Type="http://schemas.openxmlformats.org/officeDocument/2006/relationships/chart" Target="charts/chart10.xml"/><Relationship Id="rId46" Type="http://schemas.openxmlformats.org/officeDocument/2006/relationships/footer" Target="footer3.xml"/><Relationship Id="rId20" Type="http://schemas.openxmlformats.org/officeDocument/2006/relationships/hyperlink" Target="https://vip.1obraz.ru/" TargetMode="External"/><Relationship Id="rId41" Type="http://schemas.openxmlformats.org/officeDocument/2006/relationships/header" Target="header1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1.xlsx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2.xlsx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3.xlsx"/></Relationships>
</file>

<file path=word/charts/_rels/chart4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4.xlsx"/></Relationships>
</file>

<file path=word/charts/_rels/chart5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5.xlsx"/></Relationships>
</file>

<file path=word/charts/_rels/chart6.xml.rels><?xml version="1.0" encoding="UTF-8" standalone="yes"?>
<Relationships xmlns="http://schemas.openxmlformats.org/package/2006/relationships"><Relationship Id="rId2" Type="http://schemas.openxmlformats.org/officeDocument/2006/relationships/chartUserShapes" Target="../drawings/drawing1.xml"/><Relationship Id="rId1" Type="http://schemas.openxmlformats.org/officeDocument/2006/relationships/package" Target="../embeddings/_____Microsoft_Excel6.xlsx"/></Relationships>
</file>

<file path=word/charts/_rels/chart7.xml.rels><?xml version="1.0" encoding="UTF-8" standalone="yes"?>
<Relationships xmlns="http://schemas.openxmlformats.org/package/2006/relationships"><Relationship Id="rId2" Type="http://schemas.openxmlformats.org/officeDocument/2006/relationships/chartUserShapes" Target="../drawings/drawing2.xml"/><Relationship Id="rId1" Type="http://schemas.openxmlformats.org/officeDocument/2006/relationships/package" Target="../embeddings/_____Microsoft_Excel7.xlsx"/></Relationships>
</file>

<file path=word/charts/_rels/chart8.xml.rels><?xml version="1.0" encoding="UTF-8" standalone="yes"?>
<Relationships xmlns="http://schemas.openxmlformats.org/package/2006/relationships"><Relationship Id="rId2" Type="http://schemas.openxmlformats.org/officeDocument/2006/relationships/chartUserShapes" Target="../drawings/drawing3.xml"/><Relationship Id="rId1" Type="http://schemas.openxmlformats.org/officeDocument/2006/relationships/package" Target="../embeddings/_____Microsoft_Excel8.xlsx"/></Relationships>
</file>

<file path=word/charts/_rels/chart9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9.xlsx"/></Relationships>
</file>

<file path=word/charts/_rels/chart10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10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5.0013842166442807E-2"/>
          <c:y val="2.7325968582285459E-2"/>
          <c:w val="0.7864262022192281"/>
          <c:h val="0.83138250575820805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Столбец1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Лист1!$A$2:$A$6</c:f>
              <c:strCache>
                <c:ptCount val="5"/>
                <c:pt idx="0">
                  <c:v>2- 3 года</c:v>
                </c:pt>
                <c:pt idx="1">
                  <c:v>3-4 года</c:v>
                </c:pt>
                <c:pt idx="2">
                  <c:v>4-5 лет </c:v>
                </c:pt>
                <c:pt idx="3">
                  <c:v>5-6 лет</c:v>
                </c:pt>
                <c:pt idx="4">
                  <c:v>6-7 лет</c:v>
                </c:pt>
              </c:strCache>
            </c:strRef>
          </c:cat>
          <c:val>
            <c:numRef>
              <c:f>Лист1!$B$2:$B$6</c:f>
              <c:numCache>
                <c:formatCode>General</c:formatCode>
                <c:ptCount val="5"/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6DCD-43ED-B56B-40D4E3C61437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2020 год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strRef>
              <c:f>Лист1!$A$2:$A$6</c:f>
              <c:strCache>
                <c:ptCount val="5"/>
                <c:pt idx="0">
                  <c:v>2- 3 года</c:v>
                </c:pt>
                <c:pt idx="1">
                  <c:v>3-4 года</c:v>
                </c:pt>
                <c:pt idx="2">
                  <c:v>4-5 лет </c:v>
                </c:pt>
                <c:pt idx="3">
                  <c:v>5-6 лет</c:v>
                </c:pt>
                <c:pt idx="4">
                  <c:v>6-7 лет</c:v>
                </c:pt>
              </c:strCache>
            </c:strRef>
          </c:cat>
          <c:val>
            <c:numRef>
              <c:f>Лист1!$C$2:$C$6</c:f>
              <c:numCache>
                <c:formatCode>General</c:formatCode>
                <c:ptCount val="5"/>
                <c:pt idx="0">
                  <c:v>79</c:v>
                </c:pt>
                <c:pt idx="1">
                  <c:v>82</c:v>
                </c:pt>
                <c:pt idx="2">
                  <c:v>75</c:v>
                </c:pt>
                <c:pt idx="3">
                  <c:v>79</c:v>
                </c:pt>
                <c:pt idx="4">
                  <c:v>77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1-6DCD-43ED-B56B-40D4E3C61437}"/>
            </c:ext>
          </c:extLst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2021 год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cat>
            <c:strRef>
              <c:f>Лист1!$A$2:$A$6</c:f>
              <c:strCache>
                <c:ptCount val="5"/>
                <c:pt idx="0">
                  <c:v>2- 3 года</c:v>
                </c:pt>
                <c:pt idx="1">
                  <c:v>3-4 года</c:v>
                </c:pt>
                <c:pt idx="2">
                  <c:v>4-5 лет </c:v>
                </c:pt>
                <c:pt idx="3">
                  <c:v>5-6 лет</c:v>
                </c:pt>
                <c:pt idx="4">
                  <c:v>6-7 лет</c:v>
                </c:pt>
              </c:strCache>
            </c:strRef>
          </c:cat>
          <c:val>
            <c:numRef>
              <c:f>Лист1!$D$2:$D$6</c:f>
              <c:numCache>
                <c:formatCode>General</c:formatCode>
                <c:ptCount val="5"/>
                <c:pt idx="0">
                  <c:v>80</c:v>
                </c:pt>
                <c:pt idx="1">
                  <c:v>84</c:v>
                </c:pt>
                <c:pt idx="2">
                  <c:v>78</c:v>
                </c:pt>
                <c:pt idx="3">
                  <c:v>80</c:v>
                </c:pt>
                <c:pt idx="4">
                  <c:v>78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2-6DCD-43ED-B56B-40D4E3C61437}"/>
            </c:ext>
          </c:extLst>
        </c:ser>
        <c:ser>
          <c:idx val="3"/>
          <c:order val="3"/>
          <c:tx>
            <c:strRef>
              <c:f>Лист1!$E$1</c:f>
              <c:strCache>
                <c:ptCount val="1"/>
                <c:pt idx="0">
                  <c:v>2022 год</c:v>
                </c:pt>
              </c:strCache>
            </c:strRef>
          </c:tx>
          <c:invertIfNegative val="0"/>
          <c:cat>
            <c:strRef>
              <c:f>Лист1!$A$2:$A$6</c:f>
              <c:strCache>
                <c:ptCount val="5"/>
                <c:pt idx="0">
                  <c:v>2- 3 года</c:v>
                </c:pt>
                <c:pt idx="1">
                  <c:v>3-4 года</c:v>
                </c:pt>
                <c:pt idx="2">
                  <c:v>4-5 лет </c:v>
                </c:pt>
                <c:pt idx="3">
                  <c:v>5-6 лет</c:v>
                </c:pt>
                <c:pt idx="4">
                  <c:v>6-7 лет</c:v>
                </c:pt>
              </c:strCache>
            </c:strRef>
          </c:cat>
          <c:val>
            <c:numRef>
              <c:f>Лист1!$E$2:$E$6</c:f>
              <c:numCache>
                <c:formatCode>General</c:formatCode>
                <c:ptCount val="5"/>
                <c:pt idx="0">
                  <c:v>82</c:v>
                </c:pt>
                <c:pt idx="1">
                  <c:v>86</c:v>
                </c:pt>
                <c:pt idx="2">
                  <c:v>80</c:v>
                </c:pt>
                <c:pt idx="3">
                  <c:v>82</c:v>
                </c:pt>
                <c:pt idx="4">
                  <c:v>84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3-6DCD-43ED-B56B-40D4E3C6143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252086848"/>
        <c:axId val="252087408"/>
      </c:barChart>
      <c:catAx>
        <c:axId val="252086848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1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ru-RU"/>
          </a:p>
        </c:txPr>
        <c:crossAx val="252087408"/>
        <c:crosses val="autoZero"/>
        <c:auto val="1"/>
        <c:lblAlgn val="ctr"/>
        <c:lblOffset val="100"/>
        <c:noMultiLvlLbl val="0"/>
      </c:catAx>
      <c:valAx>
        <c:axId val="252087408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100" b="1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ru-RU"/>
          </a:p>
        </c:txPr>
        <c:crossAx val="252086848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egendEntry>
        <c:idx val="0"/>
        <c:delete val="1"/>
      </c:legendEntry>
      <c:layout>
        <c:manualLayout>
          <c:xMode val="edge"/>
          <c:yMode val="edge"/>
          <c:x val="0.84706527068731796"/>
          <c:y val="0.11448599157663431"/>
          <c:w val="0.15293472931268207"/>
          <c:h val="0.7755541720075688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100" b="1" i="0" u="none" strike="noStrike" kern="1200" baseline="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ru-RU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4211454786849473"/>
          <c:y val="4.8047337278106506E-2"/>
          <c:w val="0.56208757238678508"/>
          <c:h val="0.83138250575820805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Столбец1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dLbl>
              <c:idx val="0"/>
              <c:tx>
                <c:rich>
                  <a:bodyPr/>
                  <a:lstStyle/>
                  <a:p>
                    <a:fld id="{A6BDA093-55B0-413A-B6B9-BB760ACFA334}" type="VALUE">
                      <a:rPr lang="en-US" sz="1200" b="1">
                        <a:latin typeface="Times New Roman" panose="02020603050405020304" pitchFamily="18" charset="0"/>
                        <a:cs typeface="Times New Roman" panose="02020603050405020304" pitchFamily="18" charset="0"/>
                      </a:rPr>
                      <a:pPr/>
                      <a:t>[ЗНАЧЕНИЕ]</a:t>
                    </a:fld>
                    <a:r>
                      <a:rPr lang="en-US" sz="1200" b="1">
                        <a:latin typeface="Times New Roman" panose="02020603050405020304" pitchFamily="18" charset="0"/>
                        <a:cs typeface="Times New Roman" panose="02020603050405020304" pitchFamily="18" charset="0"/>
                      </a:rPr>
                      <a:t> %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0-821A-412F-9989-C319391774BA}"/>
                </c:ext>
                <c:ext xmlns:c15="http://schemas.microsoft.com/office/drawing/2012/chart" uri="{CE6537A1-D6FC-4f65-9D91-7224C49458BB}">
                  <c15:dlblFieldTable/>
                  <c15:showDataLabelsRange val="0"/>
                </c:ext>
              </c:extLst>
            </c:dLbl>
            <c:spPr>
              <a:noFill/>
              <a:ln>
                <a:noFill/>
              </a:ln>
              <a:effectLst/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strRef>
              <c:f>Лист1!$A$2</c:f>
              <c:strCache>
                <c:ptCount val="1"/>
                <c:pt idx="0">
                  <c:v>2- 3 года</c:v>
                </c:pt>
              </c:strCache>
            </c:strRef>
          </c:cat>
          <c:val>
            <c:numRef>
              <c:f>Лист1!$B$2</c:f>
              <c:numCache>
                <c:formatCode>General</c:formatCode>
                <c:ptCount val="1"/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1-821A-412F-9989-C319391774BA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2020 год 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dLbls>
            <c:dLbl>
              <c:idx val="0"/>
              <c:tx>
                <c:rich>
                  <a:bodyPr/>
                  <a:lstStyle/>
                  <a:p>
                    <a:fld id="{9CFDCEB3-0023-4667-8660-89A99FE781B0}" type="VALUE">
                      <a:rPr lang="en-US" sz="1200" b="1">
                        <a:latin typeface="Times New Roman" panose="02020603050405020304" pitchFamily="18" charset="0"/>
                        <a:cs typeface="Times New Roman" panose="02020603050405020304" pitchFamily="18" charset="0"/>
                      </a:rPr>
                      <a:pPr/>
                      <a:t>[ЗНАЧЕНИЕ]</a:t>
                    </a:fld>
                    <a:r>
                      <a:rPr lang="en-US" sz="1200" b="1">
                        <a:latin typeface="Times New Roman" panose="02020603050405020304" pitchFamily="18" charset="0"/>
                        <a:cs typeface="Times New Roman" panose="02020603050405020304" pitchFamily="18" charset="0"/>
                      </a:rPr>
                      <a:t> %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2-821A-412F-9989-C319391774BA}"/>
                </c:ext>
                <c:ext xmlns:c15="http://schemas.microsoft.com/office/drawing/2012/chart" uri="{CE6537A1-D6FC-4f65-9D91-7224C49458BB}">
                  <c15:dlblFieldTable/>
                  <c15:showDataLabelsRange val="0"/>
                </c:ext>
              </c:extLst>
            </c:dLbl>
            <c:spPr>
              <a:noFill/>
              <a:ln>
                <a:noFill/>
              </a:ln>
              <a:effectLst/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strRef>
              <c:f>Лист1!$A$2</c:f>
              <c:strCache>
                <c:ptCount val="1"/>
                <c:pt idx="0">
                  <c:v>2- 3 года</c:v>
                </c:pt>
              </c:strCache>
            </c:strRef>
          </c:cat>
          <c:val>
            <c:numRef>
              <c:f>Лист1!$C$2</c:f>
              <c:numCache>
                <c:formatCode>General</c:formatCode>
                <c:ptCount val="1"/>
                <c:pt idx="0">
                  <c:v>78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3-821A-412F-9989-C319391774BA}"/>
            </c:ext>
          </c:extLst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2021 год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dLbls>
            <c:dLbl>
              <c:idx val="0"/>
              <c:layout>
                <c:manualLayout>
                  <c:x val="0"/>
                  <c:y val="-6.5040650406504663E-3"/>
                </c:manualLayout>
              </c:layout>
              <c:tx>
                <c:rich>
                  <a:bodyPr/>
                  <a:lstStyle/>
                  <a:p>
                    <a:fld id="{91281A05-79DB-44ED-96B3-BE24EA5E16B0}" type="VALUE">
                      <a:rPr lang="en-US" sz="1200" b="1">
                        <a:latin typeface="Times New Roman" panose="02020603050405020304" pitchFamily="18" charset="0"/>
                        <a:cs typeface="Times New Roman" panose="02020603050405020304" pitchFamily="18" charset="0"/>
                      </a:rPr>
                      <a:pPr/>
                      <a:t>[ЗНАЧЕНИЕ]</a:t>
                    </a:fld>
                    <a:r>
                      <a:rPr lang="en-US" sz="1200" b="1">
                        <a:latin typeface="Times New Roman" panose="02020603050405020304" pitchFamily="18" charset="0"/>
                        <a:cs typeface="Times New Roman" panose="02020603050405020304" pitchFamily="18" charset="0"/>
                      </a:rPr>
                      <a:t> %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4-821A-412F-9989-C319391774BA}"/>
                </c:ext>
                <c:ext xmlns:c15="http://schemas.microsoft.com/office/drawing/2012/chart" uri="{CE6537A1-D6FC-4f65-9D91-7224C49458BB}">
                  <c15:dlblFieldTable/>
                  <c15:showDataLabelsRange val="0"/>
                </c:ext>
              </c:extLst>
            </c:dLbl>
            <c:spPr>
              <a:noFill/>
              <a:ln>
                <a:noFill/>
              </a:ln>
              <a:effectLst/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strRef>
              <c:f>Лист1!$A$2</c:f>
              <c:strCache>
                <c:ptCount val="1"/>
                <c:pt idx="0">
                  <c:v>2- 3 года</c:v>
                </c:pt>
              </c:strCache>
            </c:strRef>
          </c:cat>
          <c:val>
            <c:numRef>
              <c:f>Лист1!$D$2</c:f>
              <c:numCache>
                <c:formatCode>General</c:formatCode>
                <c:ptCount val="1"/>
                <c:pt idx="0">
                  <c:v>80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5-821A-412F-9989-C319391774BA}"/>
            </c:ext>
          </c:extLst>
        </c:ser>
        <c:ser>
          <c:idx val="3"/>
          <c:order val="3"/>
          <c:tx>
            <c:strRef>
              <c:f>Лист1!$E$1</c:f>
              <c:strCache>
                <c:ptCount val="1"/>
                <c:pt idx="0">
                  <c:v>2022 год</c:v>
                </c:pt>
              </c:strCache>
            </c:strRef>
          </c:tx>
          <c:invertIfNegative val="0"/>
          <c:dLbls>
            <c:dLbl>
              <c:idx val="0"/>
              <c:tx>
                <c:rich>
                  <a:bodyPr/>
                  <a:lstStyle/>
                  <a:p>
                    <a:fld id="{2DF691C7-8089-495F-A7E0-D4CF1C7614DB}" type="VALUE">
                      <a:rPr lang="en-US" sz="1200" b="1">
                        <a:latin typeface="Times New Roman" panose="02020603050405020304" pitchFamily="18" charset="0"/>
                        <a:cs typeface="Times New Roman" panose="02020603050405020304" pitchFamily="18" charset="0"/>
                      </a:rPr>
                      <a:pPr/>
                      <a:t>[ЗНАЧЕНИЕ]</a:t>
                    </a:fld>
                    <a:r>
                      <a:rPr lang="en-US" sz="1200" b="1">
                        <a:latin typeface="Times New Roman" panose="02020603050405020304" pitchFamily="18" charset="0"/>
                        <a:cs typeface="Times New Roman" panose="02020603050405020304" pitchFamily="18" charset="0"/>
                      </a:rPr>
                      <a:t> %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6-821A-412F-9989-C319391774BA}"/>
                </c:ext>
                <c:ext xmlns:c15="http://schemas.microsoft.com/office/drawing/2012/chart" uri="{CE6537A1-D6FC-4f65-9D91-7224C49458BB}">
                  <c15:dlblFieldTable/>
                  <c15:showDataLabelsRange val="0"/>
                </c:ext>
              </c:extLst>
            </c:dLbl>
            <c:spPr>
              <a:noFill/>
              <a:ln>
                <a:noFill/>
              </a:ln>
              <a:effectLst/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strRef>
              <c:f>Лист1!$A$2</c:f>
              <c:strCache>
                <c:ptCount val="1"/>
                <c:pt idx="0">
                  <c:v>2- 3 года</c:v>
                </c:pt>
              </c:strCache>
            </c:strRef>
          </c:cat>
          <c:val>
            <c:numRef>
              <c:f>Лист1!$E$2</c:f>
              <c:numCache>
                <c:formatCode>General</c:formatCode>
                <c:ptCount val="1"/>
                <c:pt idx="0">
                  <c:v>82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7-821A-412F-9989-C319391774B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252091328"/>
        <c:axId val="252091888"/>
      </c:barChart>
      <c:catAx>
        <c:axId val="252091328"/>
        <c:scaling>
          <c:orientation val="minMax"/>
        </c:scaling>
        <c:delete val="1"/>
        <c:axPos val="b"/>
        <c:numFmt formatCode="General" sourceLinked="1"/>
        <c:majorTickMark val="none"/>
        <c:minorTickMark val="none"/>
        <c:tickLblPos val="nextTo"/>
        <c:crossAx val="252091888"/>
        <c:crosses val="autoZero"/>
        <c:auto val="1"/>
        <c:lblAlgn val="ctr"/>
        <c:lblOffset val="100"/>
        <c:noMultiLvlLbl val="0"/>
      </c:catAx>
      <c:valAx>
        <c:axId val="252091888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100" b="1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ru-RU"/>
          </a:p>
        </c:txPr>
        <c:crossAx val="252091328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egendEntry>
        <c:idx val="0"/>
        <c:delete val="1"/>
      </c:legendEntry>
      <c:layout>
        <c:manualLayout>
          <c:xMode val="edge"/>
          <c:yMode val="edge"/>
          <c:x val="0.84706527068731796"/>
          <c:y val="0.11448599157663431"/>
          <c:w val="0.15293472931268207"/>
          <c:h val="0.7755541720075688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100" b="1" i="0" u="none" strike="noStrike" kern="1200" baseline="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ru-RU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1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8.0189874035262315E-2"/>
          <c:y val="6.8141321044546857E-2"/>
          <c:w val="0.90246192274292847"/>
          <c:h val="0.62625881442239073"/>
        </c:manualLayout>
      </c:layout>
      <c:barChart>
        <c:barDir val="col"/>
        <c:grouping val="stack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готов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strRef>
              <c:f>Лист1!$A$2:$A$4</c:f>
              <c:strCache>
                <c:ptCount val="3"/>
                <c:pt idx="0">
                  <c:v>2020 год</c:v>
                </c:pt>
                <c:pt idx="1">
                  <c:v>2021 год</c:v>
                </c:pt>
                <c:pt idx="2">
                  <c:v>2022 год</c:v>
                </c:pt>
              </c:strCache>
            </c:strRef>
          </c:cat>
          <c:val>
            <c:numRef>
              <c:f>Лист1!$B$2:$B$4</c:f>
              <c:numCache>
                <c:formatCode>General</c:formatCode>
                <c:ptCount val="3"/>
                <c:pt idx="0">
                  <c:v>95</c:v>
                </c:pt>
                <c:pt idx="1">
                  <c:v>98</c:v>
                </c:pt>
                <c:pt idx="2">
                  <c:v>98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CA39-4852-A2C4-1F818247FE24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частично готов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strRef>
              <c:f>Лист1!$A$2:$A$4</c:f>
              <c:strCache>
                <c:ptCount val="3"/>
                <c:pt idx="0">
                  <c:v>2020 год</c:v>
                </c:pt>
                <c:pt idx="1">
                  <c:v>2021 год</c:v>
                </c:pt>
                <c:pt idx="2">
                  <c:v>2022 год</c:v>
                </c:pt>
              </c:strCache>
            </c:strRef>
          </c:cat>
          <c:val>
            <c:numRef>
              <c:f>Лист1!$C$2:$C$4</c:f>
              <c:numCache>
                <c:formatCode>General</c:formatCode>
                <c:ptCount val="3"/>
                <c:pt idx="0">
                  <c:v>5</c:v>
                </c:pt>
                <c:pt idx="1">
                  <c:v>2</c:v>
                </c:pt>
                <c:pt idx="2">
                  <c:v>2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1-CA39-4852-A2C4-1F818247FE24}"/>
            </c:ext>
          </c:extLst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не готов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dLbls>
            <c:dLbl>
              <c:idx val="1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2-CA39-4852-A2C4-1F818247FE24}"/>
                </c:ext>
                <c:ext xmlns:c15="http://schemas.microsoft.com/office/drawing/2012/chart" uri="{CE6537A1-D6FC-4f65-9D91-7224C49458BB}"/>
              </c:extLst>
            </c:dLbl>
            <c:spPr>
              <a:noFill/>
              <a:ln>
                <a:noFill/>
              </a:ln>
              <a:effectLst/>
            </c:spPr>
            <c:showLegendKey val="0"/>
            <c:showVal val="0"/>
            <c:showCatName val="0"/>
            <c:showSerName val="0"/>
            <c:showPercent val="0"/>
            <c:showBubbleSize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strRef>
              <c:f>Лист1!$A$2:$A$4</c:f>
              <c:strCache>
                <c:ptCount val="3"/>
                <c:pt idx="0">
                  <c:v>2020 год</c:v>
                </c:pt>
                <c:pt idx="1">
                  <c:v>2021 год</c:v>
                </c:pt>
                <c:pt idx="2">
                  <c:v>2022 год</c:v>
                </c:pt>
              </c:strCache>
            </c:strRef>
          </c:cat>
          <c:val>
            <c:numRef>
              <c:f>Лист1!$D$2:$D$4</c:f>
              <c:numCache>
                <c:formatCode>General</c:formatCode>
                <c:ptCount val="3"/>
                <c:pt idx="0">
                  <c:v>0</c:v>
                </c:pt>
                <c:pt idx="1">
                  <c:v>0</c:v>
                </c:pt>
                <c:pt idx="2">
                  <c:v>0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3-CA39-4852-A2C4-1F818247FE2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100"/>
        <c:axId val="247107200"/>
        <c:axId val="247107760"/>
      </c:barChart>
      <c:catAx>
        <c:axId val="24710720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100" b="1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ru-RU"/>
          </a:p>
        </c:txPr>
        <c:crossAx val="247107760"/>
        <c:crosses val="autoZero"/>
        <c:auto val="1"/>
        <c:lblAlgn val="ctr"/>
        <c:lblOffset val="100"/>
        <c:noMultiLvlLbl val="0"/>
      </c:catAx>
      <c:valAx>
        <c:axId val="247107760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1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ru-RU"/>
          </a:p>
        </c:txPr>
        <c:crossAx val="247107200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100" b="1" i="0" u="none" strike="noStrike" kern="1200" baseline="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ru-RU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1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9.9171696597862194E-2"/>
          <c:y val="4.884004884004884E-3"/>
          <c:w val="0.8131390363534875"/>
          <c:h val="0.77351831021122353"/>
        </c:manualLayout>
      </c:layout>
      <c:barChart>
        <c:barDir val="bar"/>
        <c:grouping val="stack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Столбец1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  <a:sp3d/>
          </c:spPr>
          <c:invertIfNegative val="0"/>
          <c:cat>
            <c:strRef>
              <c:f>Лист1!$A$2:$A$4</c:f>
              <c:strCache>
                <c:ptCount val="3"/>
                <c:pt idx="0">
                  <c:v>2020 год</c:v>
                </c:pt>
                <c:pt idx="1">
                  <c:v>2021 год</c:v>
                </c:pt>
                <c:pt idx="2">
                  <c:v>2022 год</c:v>
                </c:pt>
              </c:strCache>
            </c:strRef>
          </c:cat>
          <c:val>
            <c:numRef>
              <c:f>Лист1!$B$2:$B$4</c:f>
              <c:numCache>
                <c:formatCode>General</c:formatCode>
                <c:ptCount val="3"/>
                <c:pt idx="1">
                  <c:v>0</c:v>
                </c:pt>
                <c:pt idx="2">
                  <c:v>0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0301-485D-86C7-E9574C4C3060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низкий уровень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  <a:sp3d/>
          </c:spPr>
          <c:invertIfNegative val="0"/>
          <c:cat>
            <c:strRef>
              <c:f>Лист1!$A$2:$A$4</c:f>
              <c:strCache>
                <c:ptCount val="3"/>
                <c:pt idx="0">
                  <c:v>2020 год</c:v>
                </c:pt>
                <c:pt idx="1">
                  <c:v>2021 год</c:v>
                </c:pt>
                <c:pt idx="2">
                  <c:v>2022 год</c:v>
                </c:pt>
              </c:strCache>
            </c:strRef>
          </c:cat>
          <c:val>
            <c:numRef>
              <c:f>Лист1!$C$2:$C$4</c:f>
              <c:numCache>
                <c:formatCode>General</c:formatCode>
                <c:ptCount val="3"/>
                <c:pt idx="0">
                  <c:v>0</c:v>
                </c:pt>
                <c:pt idx="1">
                  <c:v>0</c:v>
                </c:pt>
                <c:pt idx="2">
                  <c:v>0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1-0301-485D-86C7-E9574C4C3060}"/>
            </c:ext>
          </c:extLst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средний уровень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  <a:sp3d/>
          </c:spPr>
          <c:invertIfNegative val="0"/>
          <c:dLbls>
            <c:spPr>
              <a:noFill/>
              <a:ln>
                <a:noFill/>
              </a:ln>
              <a:effectLst/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strRef>
              <c:f>Лист1!$A$2:$A$4</c:f>
              <c:strCache>
                <c:ptCount val="3"/>
                <c:pt idx="0">
                  <c:v>2020 год</c:v>
                </c:pt>
                <c:pt idx="1">
                  <c:v>2021 год</c:v>
                </c:pt>
                <c:pt idx="2">
                  <c:v>2022 год</c:v>
                </c:pt>
              </c:strCache>
            </c:strRef>
          </c:cat>
          <c:val>
            <c:numRef>
              <c:f>Лист1!$D$2:$D$4</c:f>
              <c:numCache>
                <c:formatCode>General</c:formatCode>
                <c:ptCount val="3"/>
                <c:pt idx="0">
                  <c:v>22</c:v>
                </c:pt>
                <c:pt idx="1">
                  <c:v>20</c:v>
                </c:pt>
                <c:pt idx="2">
                  <c:v>17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2-0301-485D-86C7-E9574C4C3060}"/>
            </c:ext>
          </c:extLst>
        </c:ser>
        <c:ser>
          <c:idx val="3"/>
          <c:order val="3"/>
          <c:tx>
            <c:strRef>
              <c:f>Лист1!$E$1</c:f>
              <c:strCache>
                <c:ptCount val="1"/>
                <c:pt idx="0">
                  <c:v>высокий уровень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  <a:sp3d/>
          </c:spPr>
          <c:invertIfNegative val="0"/>
          <c:dLbls>
            <c:spPr>
              <a:noFill/>
              <a:ln>
                <a:noFill/>
              </a:ln>
              <a:effectLst/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strRef>
              <c:f>Лист1!$A$2:$A$4</c:f>
              <c:strCache>
                <c:ptCount val="3"/>
                <c:pt idx="0">
                  <c:v>2020 год</c:v>
                </c:pt>
                <c:pt idx="1">
                  <c:v>2021 год</c:v>
                </c:pt>
                <c:pt idx="2">
                  <c:v>2022 год</c:v>
                </c:pt>
              </c:strCache>
            </c:strRef>
          </c:cat>
          <c:val>
            <c:numRef>
              <c:f>Лист1!$E$2:$E$4</c:f>
              <c:numCache>
                <c:formatCode>General</c:formatCode>
                <c:ptCount val="3"/>
                <c:pt idx="0">
                  <c:v>78</c:v>
                </c:pt>
                <c:pt idx="1">
                  <c:v>80</c:v>
                </c:pt>
                <c:pt idx="2">
                  <c:v>83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3-0301-485D-86C7-E9574C4C306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82"/>
        <c:overlap val="100"/>
        <c:axId val="247111680"/>
        <c:axId val="247112240"/>
      </c:barChart>
      <c:catAx>
        <c:axId val="247111680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100" b="1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ru-RU"/>
          </a:p>
        </c:txPr>
        <c:crossAx val="247112240"/>
        <c:crosses val="autoZero"/>
        <c:auto val="1"/>
        <c:lblAlgn val="l"/>
        <c:lblOffset val="100"/>
        <c:noMultiLvlLbl val="0"/>
      </c:catAx>
      <c:valAx>
        <c:axId val="247112240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1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ru-RU"/>
          </a:p>
        </c:txPr>
        <c:crossAx val="247111680"/>
        <c:crosses val="autoZero"/>
        <c:crossBetween val="between"/>
      </c:valAx>
      <c:spPr>
        <a:noFill/>
        <a:ln>
          <a:noFill/>
        </a:ln>
        <a:effectLst/>
        <a:sp3d/>
      </c:spPr>
    </c:plotArea>
    <c:legend>
      <c:legendPos val="b"/>
      <c:legendEntry>
        <c:idx val="0"/>
        <c:delete val="1"/>
      </c:legendEntry>
      <c:legendEntry>
        <c:idx val="1"/>
        <c:delete val="1"/>
      </c:legendEntry>
      <c:layout>
        <c:manualLayout>
          <c:xMode val="edge"/>
          <c:yMode val="edge"/>
          <c:x val="0.13044431386375221"/>
          <c:y val="0.83779715035620561"/>
          <c:w val="0.46336995205916004"/>
          <c:h val="8.8195898589599378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100" b="1" i="0" u="none" strike="noStrike" kern="1200" baseline="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ru-RU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1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7.5816452796581515E-2"/>
          <c:y val="5.2051282051282052E-2"/>
          <c:w val="0.77498187726534173"/>
          <c:h val="0.76786865927473347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победители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Лист1!$A$2:$A$4</c:f>
              <c:strCache>
                <c:ptCount val="3"/>
                <c:pt idx="0">
                  <c:v>2020 год</c:v>
                </c:pt>
                <c:pt idx="1">
                  <c:v>2021 год</c:v>
                </c:pt>
                <c:pt idx="2">
                  <c:v>2022 год</c:v>
                </c:pt>
              </c:strCache>
            </c:strRef>
          </c:cat>
          <c:val>
            <c:numRef>
              <c:f>Лист1!$B$2:$B$4</c:f>
              <c:numCache>
                <c:formatCode>General</c:formatCode>
                <c:ptCount val="3"/>
                <c:pt idx="0">
                  <c:v>8</c:v>
                </c:pt>
                <c:pt idx="1">
                  <c:v>8</c:v>
                </c:pt>
                <c:pt idx="2">
                  <c:v>6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184D-469D-964C-FED08293727C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призеры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strRef>
              <c:f>Лист1!$A$2:$A$4</c:f>
              <c:strCache>
                <c:ptCount val="3"/>
                <c:pt idx="0">
                  <c:v>2020 год</c:v>
                </c:pt>
                <c:pt idx="1">
                  <c:v>2021 год</c:v>
                </c:pt>
                <c:pt idx="2">
                  <c:v>2022 год</c:v>
                </c:pt>
              </c:strCache>
            </c:strRef>
          </c:cat>
          <c:val>
            <c:numRef>
              <c:f>Лист1!$C$2:$C$4</c:f>
              <c:numCache>
                <c:formatCode>General</c:formatCode>
                <c:ptCount val="3"/>
                <c:pt idx="0">
                  <c:v>13</c:v>
                </c:pt>
                <c:pt idx="1">
                  <c:v>16</c:v>
                </c:pt>
                <c:pt idx="2">
                  <c:v>16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1-184D-469D-964C-FED08293727C}"/>
            </c:ext>
          </c:extLst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лауреаты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cat>
            <c:strRef>
              <c:f>Лист1!$A$2:$A$4</c:f>
              <c:strCache>
                <c:ptCount val="3"/>
                <c:pt idx="0">
                  <c:v>2020 год</c:v>
                </c:pt>
                <c:pt idx="1">
                  <c:v>2021 год</c:v>
                </c:pt>
                <c:pt idx="2">
                  <c:v>2022 год</c:v>
                </c:pt>
              </c:strCache>
            </c:strRef>
          </c:cat>
          <c:val>
            <c:numRef>
              <c:f>Лист1!$D$2:$D$4</c:f>
              <c:numCache>
                <c:formatCode>General</c:formatCode>
                <c:ptCount val="3"/>
                <c:pt idx="0">
                  <c:v>7</c:v>
                </c:pt>
                <c:pt idx="1">
                  <c:v>8</c:v>
                </c:pt>
                <c:pt idx="2">
                  <c:v>8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2-184D-469D-964C-FED08293727C}"/>
            </c:ext>
          </c:extLst>
        </c:ser>
        <c:ser>
          <c:idx val="3"/>
          <c:order val="3"/>
          <c:tx>
            <c:strRef>
              <c:f>Лист1!$E$1</c:f>
              <c:strCache>
                <c:ptCount val="1"/>
                <c:pt idx="0">
                  <c:v>участники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cat>
            <c:strRef>
              <c:f>Лист1!$A$2:$A$4</c:f>
              <c:strCache>
                <c:ptCount val="3"/>
                <c:pt idx="0">
                  <c:v>2020 год</c:v>
                </c:pt>
                <c:pt idx="1">
                  <c:v>2021 год</c:v>
                </c:pt>
                <c:pt idx="2">
                  <c:v>2022 год</c:v>
                </c:pt>
              </c:strCache>
            </c:strRef>
          </c:cat>
          <c:val>
            <c:numRef>
              <c:f>Лист1!$E$2:$E$4</c:f>
              <c:numCache>
                <c:formatCode>General</c:formatCode>
                <c:ptCount val="3"/>
                <c:pt idx="0">
                  <c:v>4</c:v>
                </c:pt>
                <c:pt idx="1">
                  <c:v>5</c:v>
                </c:pt>
                <c:pt idx="2">
                  <c:v>5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3-184D-469D-964C-FED08293727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axId val="260500368"/>
        <c:axId val="260500928"/>
      </c:barChart>
      <c:catAx>
        <c:axId val="260500368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100" b="1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ru-RU"/>
          </a:p>
        </c:txPr>
        <c:crossAx val="260500928"/>
        <c:crosses val="autoZero"/>
        <c:auto val="1"/>
        <c:lblAlgn val="ctr"/>
        <c:lblOffset val="100"/>
        <c:noMultiLvlLbl val="0"/>
      </c:catAx>
      <c:valAx>
        <c:axId val="260500928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100" b="1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ru-RU"/>
          </a:p>
        </c:txPr>
        <c:crossAx val="260500368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0.83717910261217443"/>
          <c:y val="0.27033683289588828"/>
          <c:w val="0.16282089738782651"/>
          <c:h val="0.47658578391986717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100" b="1" i="0" u="none" strike="noStrike" kern="1200" baseline="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ru-RU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1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5272489453669796"/>
          <c:y val="6.4724919093851183E-2"/>
          <c:w val="0.28080282043952431"/>
          <c:h val="0.82605101546772675"/>
        </c:manualLayout>
      </c:layout>
      <c:pie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Продажи</c:v>
                </c:pt>
              </c:strCache>
            </c:strRef>
          </c:tx>
          <c:explosion val="14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1-BBA3-4DFB-A6EE-47983368B26F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 w="19050">
                <a:solidFill>
                  <a:schemeClr val="lt1"/>
                </a:solidFill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3-BBA3-4DFB-A6EE-47983368B26F}"/>
              </c:ext>
            </c:extLst>
          </c:dPt>
          <c:dPt>
            <c:idx val="2"/>
            <c:bubble3D val="0"/>
            <c:spPr>
              <a:solidFill>
                <a:schemeClr val="accent3"/>
              </a:solidFill>
              <a:ln w="19050">
                <a:solidFill>
                  <a:schemeClr val="lt1"/>
                </a:solidFill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5-BBA3-4DFB-A6EE-47983368B26F}"/>
              </c:ext>
            </c:extLst>
          </c:dPt>
          <c:dLbls>
            <c:dLbl>
              <c:idx val="0"/>
              <c:layout>
                <c:manualLayout>
                  <c:x val="0.24369813865009993"/>
                  <c:y val="-0.25463895780150769"/>
                </c:manualLayout>
              </c:layout>
              <c:tx>
                <c:rich>
                  <a:bodyPr rot="0" spcFirstLastPara="1" vertOverflow="ellipsis" vert="horz" wrap="square" lIns="38100" tIns="19050" rIns="38100" bIns="19050" anchor="ctr" anchorCtr="1">
                    <a:noAutofit/>
                  </a:bodyPr>
                  <a:lstStyle/>
                  <a:p>
                    <a:pPr>
                      <a:defRPr sz="900" b="0" i="0" u="none" strike="noStrike" kern="1200" baseline="0">
                        <a:solidFill>
                          <a:sysClr val="windowText" lastClr="000000"/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r>
                      <a:rPr lang="ru-RU" sz="1200" b="1" baseline="0">
                        <a:latin typeface="Times New Roman" panose="02020603050405020304" pitchFamily="18" charset="0"/>
                        <a:cs typeface="Times New Roman" panose="02020603050405020304" pitchFamily="18" charset="0"/>
                      </a:rPr>
                      <a:t>7 </a:t>
                    </a:r>
                    <a:r>
                      <a:rPr lang="ru-RU" sz="1200" b="1">
                        <a:latin typeface="Times New Roman" panose="02020603050405020304" pitchFamily="18" charset="0"/>
                        <a:cs typeface="Times New Roman" panose="02020603050405020304" pitchFamily="18" charset="0"/>
                      </a:rPr>
                      <a:t>человек - 100</a:t>
                    </a:r>
                    <a:r>
                      <a:rPr lang="ru-RU" sz="1200" b="1" baseline="0">
                        <a:latin typeface="Times New Roman" panose="02020603050405020304" pitchFamily="18" charset="0"/>
                        <a:cs typeface="Times New Roman" panose="02020603050405020304" pitchFamily="18" charset="0"/>
                      </a:rPr>
                      <a:t> </a:t>
                    </a:r>
                    <a:r>
                      <a:rPr lang="ru-RU" sz="1200" b="1">
                        <a:latin typeface="Times New Roman" panose="02020603050405020304" pitchFamily="18" charset="0"/>
                        <a:cs typeface="Times New Roman" panose="02020603050405020304" pitchFamily="18" charset="0"/>
                      </a:rPr>
                      <a:t>%</a:t>
                    </a:r>
                  </a:p>
                </c:rich>
              </c:tx>
              <c:spPr>
                <a:noFill/>
                <a:ln>
                  <a:noFill/>
                </a:ln>
                <a:effectLst/>
              </c:spPr>
              <c:dLblPos val="bestFit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1-BBA3-4DFB-A6EE-47983368B26F}"/>
                </c:ext>
                <c:ext xmlns:c15="http://schemas.microsoft.com/office/drawing/2012/chart" uri="{CE6537A1-D6FC-4f65-9D91-7224C49458BB}">
                  <c15:layout>
                    <c:manualLayout>
                      <c:w val="0.35115188583078494"/>
                      <c:h val="0.16608828006088278"/>
                    </c:manualLayout>
                  </c15:layout>
                </c:ext>
              </c:extLst>
            </c:dLbl>
            <c:dLbl>
              <c:idx val="1"/>
              <c:delete val="1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3-BBA3-4DFB-A6EE-47983368B26F}"/>
                </c:ext>
                <c:ext xmlns:c15="http://schemas.microsoft.com/office/drawing/2012/chart" uri="{CE6537A1-D6FC-4f65-9D91-7224C49458BB}"/>
              </c:extLst>
            </c:dLbl>
            <c:dLbl>
              <c:idx val="2"/>
              <c:delete val="1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5-BBA3-4DFB-A6EE-47983368B26F}"/>
                </c:ext>
                <c:ext xmlns:c15="http://schemas.microsoft.com/office/drawing/2012/chart" uri="{CE6537A1-D6FC-4f65-9D91-7224C49458BB}"/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 xmlns:c16r2="http://schemas.microsoft.com/office/drawing/2015/06/chart">
              <c:ext xmlns:c15="http://schemas.microsoft.com/office/drawing/2012/chart" uri="{CE6537A1-D6FC-4f65-9D91-7224C49458BB}"/>
            </c:extLst>
          </c:dLbls>
          <c:cat>
            <c:strRef>
              <c:f>Лист1!$A$2:$A$4</c:f>
              <c:strCache>
                <c:ptCount val="1"/>
                <c:pt idx="0">
                  <c:v>высшее образование</c:v>
                </c:pt>
              </c:strCache>
            </c:strRef>
          </c:cat>
          <c:val>
            <c:numRef>
              <c:f>Лист1!$B$2:$B$4</c:f>
              <c:numCache>
                <c:formatCode>General</c:formatCode>
                <c:ptCount val="3"/>
                <c:pt idx="0">
                  <c:v>7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6-BBA3-4DFB-A6EE-47983368B26F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8-BBA3-4DFB-A6EE-47983368B26F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 w="19050">
                <a:solidFill>
                  <a:schemeClr val="lt1"/>
                </a:solidFill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A-BBA3-4DFB-A6EE-47983368B26F}"/>
              </c:ext>
            </c:extLst>
          </c:dPt>
          <c:dPt>
            <c:idx val="2"/>
            <c:bubble3D val="0"/>
            <c:spPr>
              <a:solidFill>
                <a:schemeClr val="accent3"/>
              </a:solidFill>
              <a:ln w="19050">
                <a:solidFill>
                  <a:schemeClr val="lt1"/>
                </a:solidFill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C-BBA3-4DFB-A6EE-47983368B26F}"/>
              </c:ext>
            </c:extLst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 xmlns:c16r2="http://schemas.microsoft.com/office/drawing/2015/06/chart">
              <c:ext xmlns:c15="http://schemas.microsoft.com/office/drawing/2012/chart" uri="{CE6537A1-D6FC-4f65-9D91-7224C49458BB}"/>
            </c:extLst>
          </c:dLbls>
          <c:cat>
            <c:strRef>
              <c:f>Лист1!$A$2:$A$4</c:f>
              <c:strCache>
                <c:ptCount val="1"/>
                <c:pt idx="0">
                  <c:v>высшее образование</c:v>
                </c:pt>
              </c:strCache>
            </c:strRef>
          </c:cat>
          <c:val>
            <c:numRef>
              <c:f>Лист1!$C$2:$C$4</c:f>
              <c:numCache>
                <c:formatCode>General</c:formatCode>
                <c:ptCount val="3"/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D-BBA3-4DFB-A6EE-47983368B26F}"/>
            </c:ext>
          </c:extLst>
        </c:ser>
        <c:ser>
          <c:idx val="2"/>
          <c:order val="2"/>
          <c:tx>
            <c:strRef>
              <c:f>Лист1!$D$1</c:f>
              <c:strCache>
                <c:ptCount val="1"/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F-BBA3-4DFB-A6EE-47983368B26F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 w="19050">
                <a:solidFill>
                  <a:schemeClr val="lt1"/>
                </a:solidFill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11-BBA3-4DFB-A6EE-47983368B26F}"/>
              </c:ext>
            </c:extLst>
          </c:dPt>
          <c:dPt>
            <c:idx val="2"/>
            <c:bubble3D val="0"/>
            <c:spPr>
              <a:solidFill>
                <a:schemeClr val="accent3"/>
              </a:solidFill>
              <a:ln w="19050">
                <a:solidFill>
                  <a:schemeClr val="lt1"/>
                </a:solidFill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13-BBA3-4DFB-A6EE-47983368B26F}"/>
              </c:ext>
            </c:extLst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 xmlns:c16r2="http://schemas.microsoft.com/office/drawing/2015/06/chart">
              <c:ext xmlns:c15="http://schemas.microsoft.com/office/drawing/2012/chart" uri="{CE6537A1-D6FC-4f65-9D91-7224C49458BB}"/>
            </c:extLst>
          </c:dLbls>
          <c:cat>
            <c:strRef>
              <c:f>Лист1!$A$2:$A$4</c:f>
              <c:strCache>
                <c:ptCount val="1"/>
                <c:pt idx="0">
                  <c:v>высшее образование</c:v>
                </c:pt>
              </c:strCache>
            </c:strRef>
          </c:cat>
          <c:val>
            <c:numRef>
              <c:f>Лист1!$D$2:$D$4</c:f>
              <c:numCache>
                <c:formatCode>General</c:formatCode>
                <c:ptCount val="3"/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14-BBA3-4DFB-A6EE-47983368B26F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legend>
      <c:legendPos val="b"/>
      <c:legendEntry>
        <c:idx val="1"/>
        <c:delete val="1"/>
      </c:legendEntry>
      <c:legendEntry>
        <c:idx val="2"/>
        <c:delete val="1"/>
      </c:legendEntry>
      <c:layout>
        <c:manualLayout>
          <c:xMode val="edge"/>
          <c:yMode val="edge"/>
          <c:x val="0.49666466003676185"/>
          <c:y val="7.8576314324345822E-2"/>
          <c:w val="0.27818215383627509"/>
          <c:h val="0.1099428324884047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100" b="1" i="0" u="none" strike="noStrike" kern="1200" baseline="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ru-RU"/>
        </a:p>
      </c:txPr>
    </c:legend>
    <c:plotVisOnly val="1"/>
    <c:dispBlanksAs val="zero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1">
    <c:autoUpdate val="0"/>
  </c:externalData>
  <c:userShapes r:id="rId2"/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5272489453669796"/>
          <c:y val="6.4724919093851183E-2"/>
          <c:w val="0.28080282043952431"/>
          <c:h val="0.82605101546772675"/>
        </c:manualLayout>
      </c:layout>
      <c:pie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Продажи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1-9D01-40EF-93F4-76B730171A71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 w="19050">
                <a:solidFill>
                  <a:schemeClr val="lt1"/>
                </a:solidFill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3-9D01-40EF-93F4-76B730171A71}"/>
              </c:ext>
            </c:extLst>
          </c:dPt>
          <c:dPt>
            <c:idx val="2"/>
            <c:bubble3D val="0"/>
            <c:spPr>
              <a:solidFill>
                <a:schemeClr val="accent3"/>
              </a:solidFill>
              <a:ln w="19050">
                <a:solidFill>
                  <a:schemeClr val="lt1"/>
                </a:solidFill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5-9D01-40EF-93F4-76B730171A71}"/>
              </c:ext>
            </c:extLst>
          </c:dPt>
          <c:dLbls>
            <c:dLbl>
              <c:idx val="0"/>
              <c:layout>
                <c:manualLayout>
                  <c:x val="-0.18310734396581238"/>
                  <c:y val="0.53444338854194939"/>
                </c:manualLayout>
              </c:layout>
              <c:tx>
                <c:rich>
                  <a:bodyPr/>
                  <a:lstStyle/>
                  <a:p>
                    <a:r>
                      <a:rPr lang="ru-RU" sz="1200" b="1">
                        <a:latin typeface="Times New Roman" panose="02020603050405020304" pitchFamily="18" charset="0"/>
                        <a:cs typeface="Times New Roman" panose="02020603050405020304" pitchFamily="18" charset="0"/>
                      </a:rPr>
                      <a:t>4</a:t>
                    </a:r>
                    <a:r>
                      <a:rPr lang="ru-RU" sz="1200" b="1" baseline="0">
                        <a:latin typeface="Times New Roman" panose="02020603050405020304" pitchFamily="18" charset="0"/>
                        <a:cs typeface="Times New Roman" panose="02020603050405020304" pitchFamily="18" charset="0"/>
                      </a:rPr>
                      <a:t> </a:t>
                    </a:r>
                    <a:r>
                      <a:rPr lang="ru-RU" sz="1200" b="1">
                        <a:latin typeface="Times New Roman" panose="02020603050405020304" pitchFamily="18" charset="0"/>
                        <a:cs typeface="Times New Roman" panose="02020603050405020304" pitchFamily="18" charset="0"/>
                      </a:rPr>
                      <a:t>человека - 30%</a:t>
                    </a:r>
                  </a:p>
                </c:rich>
              </c:tx>
              <c:dLblPos val="bestFit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1-9D01-40EF-93F4-76B730171A71}"/>
                </c:ext>
                <c:ext xmlns:c15="http://schemas.microsoft.com/office/drawing/2012/chart" uri="{CE6537A1-D6FC-4f65-9D91-7224C49458BB}"/>
              </c:extLst>
            </c:dLbl>
            <c:dLbl>
              <c:idx val="1"/>
              <c:layout>
                <c:manualLayout>
                  <c:x val="3.7477796534803466E-2"/>
                  <c:y val="-0.72074622137750022"/>
                </c:manualLayout>
              </c:layout>
              <c:tx>
                <c:rich>
                  <a:bodyPr/>
                  <a:lstStyle/>
                  <a:p>
                    <a:r>
                      <a:rPr lang="ru-RU" sz="1200" b="1">
                        <a:solidFill>
                          <a:sysClr val="windowText" lastClr="000000"/>
                        </a:solidFill>
                        <a:latin typeface="Times New Roman" panose="02020603050405020304" pitchFamily="18" charset="0"/>
                        <a:cs typeface="Times New Roman" panose="02020603050405020304" pitchFamily="18" charset="0"/>
                      </a:rPr>
                      <a:t>1 человека - 15%</a:t>
                    </a:r>
                  </a:p>
                </c:rich>
              </c:tx>
              <c:dLblPos val="bestFit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3-9D01-40EF-93F4-76B730171A71}"/>
                </c:ext>
                <c:ext xmlns:c15="http://schemas.microsoft.com/office/drawing/2012/chart" uri="{CE6537A1-D6FC-4f65-9D91-7224C49458BB}"/>
              </c:extLst>
            </c:dLbl>
            <c:dLbl>
              <c:idx val="2"/>
              <c:layout>
                <c:manualLayout>
                  <c:x val="0.34130078291495608"/>
                  <c:y val="0.2617869009148423"/>
                </c:manualLayout>
              </c:layout>
              <c:tx>
                <c:rich>
                  <a:bodyPr rot="0" spcFirstLastPara="1" vertOverflow="ellipsis" vert="horz" wrap="square" lIns="38100" tIns="19050" rIns="38100" bIns="19050" anchor="ctr" anchorCtr="1">
                    <a:noAutofit/>
                  </a:bodyPr>
                  <a:lstStyle/>
                  <a:p>
                    <a:pPr>
                      <a:defRPr sz="900" b="0" i="0" u="none" strike="noStrike" kern="1200" baseline="0">
                        <a:solidFill>
                          <a:sysClr val="windowText" lastClr="000000"/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r>
                      <a:rPr lang="ru-RU" sz="1200" b="1" baseline="0">
                        <a:latin typeface="Times New Roman" panose="02020603050405020304" pitchFamily="18" charset="0"/>
                        <a:cs typeface="Times New Roman" panose="02020603050405020304" pitchFamily="18" charset="0"/>
                      </a:rPr>
                      <a:t>2 </a:t>
                    </a:r>
                    <a:r>
                      <a:rPr lang="ru-RU" sz="1200" b="1">
                        <a:latin typeface="Times New Roman" panose="02020603050405020304" pitchFamily="18" charset="0"/>
                        <a:cs typeface="Times New Roman" panose="02020603050405020304" pitchFamily="18" charset="0"/>
                      </a:rPr>
                      <a:t> человека - 30 %</a:t>
                    </a:r>
                  </a:p>
                </c:rich>
              </c:tx>
              <c:spPr>
                <a:noFill/>
                <a:ln>
                  <a:noFill/>
                </a:ln>
                <a:effectLst/>
              </c:spPr>
              <c:dLblPos val="bestFit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5-9D01-40EF-93F4-76B730171A71}"/>
                </c:ext>
                <c:ext xmlns:c15="http://schemas.microsoft.com/office/drawing/2012/chart" uri="{CE6537A1-D6FC-4f65-9D91-7224C49458BB}">
                  <c15:layout>
                    <c:manualLayout>
                      <c:w val="0.20916504026740246"/>
                      <c:h val="0.3685403486413909"/>
                    </c:manualLayout>
                  </c15:layout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/>
            </c:extLst>
          </c:dLbls>
          <c:cat>
            <c:strRef>
              <c:f>Лист1!$A$2:$A$4</c:f>
              <c:strCache>
                <c:ptCount val="3"/>
                <c:pt idx="0">
                  <c:v>от 5 до 15 лет</c:v>
                </c:pt>
                <c:pt idx="1">
                  <c:v>от 15 до 30 лет</c:v>
                </c:pt>
                <c:pt idx="2">
                  <c:v>более 30 лет</c:v>
                </c:pt>
              </c:strCache>
            </c:strRef>
          </c:cat>
          <c:val>
            <c:numRef>
              <c:f>Лист1!$B$2:$B$4</c:f>
              <c:numCache>
                <c:formatCode>General</c:formatCode>
                <c:ptCount val="3"/>
                <c:pt idx="0">
                  <c:v>2</c:v>
                </c:pt>
                <c:pt idx="1">
                  <c:v>3</c:v>
                </c:pt>
                <c:pt idx="2">
                  <c:v>1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6-9D01-40EF-93F4-76B730171A71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  <c:showLeaderLines val="0"/>
        </c:dLbls>
        <c:firstSliceAng val="0"/>
      </c:pieChart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0.64324193063653412"/>
          <c:y val="0.15938434880106031"/>
          <c:w val="0.22375284005529844"/>
          <c:h val="0.73705578064877908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100" b="1" i="0" u="none" strike="noStrike" kern="1200" baseline="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ru-RU"/>
        </a:p>
      </c:txPr>
    </c:legend>
    <c:plotVisOnly val="1"/>
    <c:dispBlanksAs val="zero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1">
    <c:autoUpdate val="0"/>
  </c:externalData>
  <c:userShapes r:id="rId2"/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view3D>
      <c:rotX val="75"/>
      <c:rotY val="0"/>
      <c:rAngAx val="0"/>
    </c:view3D>
    <c:floor>
      <c:thickness val="0"/>
    </c:floor>
    <c:sideWall>
      <c:thickness val="0"/>
      <c:spPr>
        <a:noFill/>
        <a:ln>
          <a:noFill/>
        </a:ln>
        <a:effectLst/>
      </c:spPr>
    </c:sideWall>
    <c:backWall>
      <c:thickness val="0"/>
      <c:spPr>
        <a:noFill/>
        <a:ln>
          <a:noFill/>
        </a:ln>
        <a:effectLst/>
      </c:spPr>
    </c:backWall>
    <c:plotArea>
      <c:layout>
        <c:manualLayout>
          <c:layoutTarget val="inner"/>
          <c:xMode val="edge"/>
          <c:yMode val="edge"/>
          <c:x val="0.15272489453669796"/>
          <c:y val="6.4724919093851183E-2"/>
          <c:w val="0.28080282043952431"/>
          <c:h val="0.82605101546772675"/>
        </c:manualLayout>
      </c:layout>
      <c:pie3D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Продажи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1-ACEC-4AFD-A96C-315B20258CA1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 w="19050">
                <a:solidFill>
                  <a:schemeClr val="lt1"/>
                </a:solidFill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3-ACEC-4AFD-A96C-315B20258CA1}"/>
              </c:ext>
            </c:extLst>
          </c:dPt>
          <c:dPt>
            <c:idx val="2"/>
            <c:bubble3D val="0"/>
            <c:spPr>
              <a:solidFill>
                <a:schemeClr val="accent3"/>
              </a:solidFill>
              <a:ln w="19050">
                <a:solidFill>
                  <a:schemeClr val="lt1"/>
                </a:solidFill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5-ACEC-4AFD-A96C-315B20258CA1}"/>
              </c:ext>
            </c:extLst>
          </c:dPt>
          <c:dLbls>
            <c:dLbl>
              <c:idx val="0"/>
              <c:delete val="1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1-ACEC-4AFD-A96C-315B20258CA1}"/>
                </c:ext>
                <c:ext xmlns:c15="http://schemas.microsoft.com/office/drawing/2012/chart" uri="{CE6537A1-D6FC-4f65-9D91-7224C49458BB}"/>
              </c:extLst>
            </c:dLbl>
            <c:dLbl>
              <c:idx val="1"/>
              <c:layout>
                <c:manualLayout>
                  <c:x val="-9.6142384663873953E-2"/>
                  <c:y val="-0.28757131039553907"/>
                </c:manualLayout>
              </c:layout>
              <c:tx>
                <c:rich>
                  <a:bodyPr/>
                  <a:lstStyle/>
                  <a:p>
                    <a:r>
                      <a:rPr lang="ru-RU" sz="1200" b="1" baseline="0">
                        <a:solidFill>
                          <a:sysClr val="windowText" lastClr="000000"/>
                        </a:solidFill>
                        <a:latin typeface="Times New Roman" panose="02020603050405020304" pitchFamily="18" charset="0"/>
                        <a:cs typeface="Times New Roman" panose="02020603050405020304" pitchFamily="18" charset="0"/>
                      </a:rPr>
                      <a:t>6 человек - 86 </a:t>
                    </a:r>
                    <a:r>
                      <a:rPr lang="ru-RU" sz="1200" b="1">
                        <a:solidFill>
                          <a:sysClr val="windowText" lastClr="000000"/>
                        </a:solidFill>
                        <a:latin typeface="Times New Roman" panose="02020603050405020304" pitchFamily="18" charset="0"/>
                        <a:cs typeface="Times New Roman" panose="02020603050405020304" pitchFamily="18" charset="0"/>
                      </a:rPr>
                      <a:t>%</a:t>
                    </a:r>
                  </a:p>
                </c:rich>
              </c:tx>
              <c:dLblPos val="bestFit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3-ACEC-4AFD-A96C-315B20258CA1}"/>
                </c:ext>
                <c:ext xmlns:c15="http://schemas.microsoft.com/office/drawing/2012/chart" uri="{CE6537A1-D6FC-4f65-9D91-7224C49458BB}">
                  <c15:layout>
                    <c:manualLayout>
                      <c:w val="0.25485355127572995"/>
                      <c:h val="0.15875486381322956"/>
                    </c:manualLayout>
                  </c15:layout>
                </c:ext>
              </c:extLst>
            </c:dLbl>
            <c:dLbl>
              <c:idx val="2"/>
              <c:layout>
                <c:manualLayout>
                  <c:x val="9.6277148670356957E-2"/>
                  <c:y val="0.18280584576733355"/>
                </c:manualLayout>
              </c:layout>
              <c:tx>
                <c:rich>
                  <a:bodyPr/>
                  <a:lstStyle/>
                  <a:p>
                    <a:r>
                      <a:rPr lang="ru-RU" sz="1200" b="1" baseline="0">
                        <a:latin typeface="Times New Roman" panose="02020603050405020304" pitchFamily="18" charset="0"/>
                        <a:cs typeface="Times New Roman" panose="02020603050405020304" pitchFamily="18" charset="0"/>
                      </a:rPr>
                      <a:t>1 человек - 14 </a:t>
                    </a:r>
                    <a:r>
                      <a:rPr lang="ru-RU" sz="1200" b="1">
                        <a:latin typeface="Times New Roman" panose="02020603050405020304" pitchFamily="18" charset="0"/>
                        <a:cs typeface="Times New Roman" panose="02020603050405020304" pitchFamily="18" charset="0"/>
                      </a:rPr>
                      <a:t>%</a:t>
                    </a:r>
                  </a:p>
                </c:rich>
              </c:tx>
              <c:dLblPos val="bestFit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5-ACEC-4AFD-A96C-315B20258CA1}"/>
                </c:ext>
                <c:ext xmlns:c15="http://schemas.microsoft.com/office/drawing/2012/chart" uri="{CE6537A1-D6FC-4f65-9D91-7224C49458BB}">
                  <c15:layout>
                    <c:manualLayout>
                      <c:w val="0.25555578797432105"/>
                      <c:h val="0.15875486381322956"/>
                    </c:manualLayout>
                  </c15:layout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 xmlns:c16r2="http://schemas.microsoft.com/office/drawing/2015/06/chart">
              <c:ext xmlns:c15="http://schemas.microsoft.com/office/drawing/2012/chart" uri="{CE6537A1-D6FC-4f65-9D91-7224C49458BB}"/>
            </c:extLst>
          </c:dLbls>
          <c:cat>
            <c:strRef>
              <c:f>Лист1!$A$2:$A$4</c:f>
              <c:strCache>
                <c:ptCount val="3"/>
                <c:pt idx="0">
                  <c:v>высшая квалификационная категория</c:v>
                </c:pt>
                <c:pt idx="1">
                  <c:v>первая квалификационная категория</c:v>
                </c:pt>
                <c:pt idx="2">
                  <c:v>нет категории</c:v>
                </c:pt>
              </c:strCache>
            </c:strRef>
          </c:cat>
          <c:val>
            <c:numRef>
              <c:f>Лист1!$B$2:$B$4</c:f>
              <c:numCache>
                <c:formatCode>0%</c:formatCode>
                <c:ptCount val="3"/>
                <c:pt idx="0">
                  <c:v>0</c:v>
                </c:pt>
                <c:pt idx="1">
                  <c:v>64</c:v>
                </c:pt>
                <c:pt idx="2">
                  <c:v>18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6-ACEC-4AFD-A96C-315B20258CA1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8-ACEC-4AFD-A96C-315B20258CA1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 w="19050">
                <a:solidFill>
                  <a:schemeClr val="lt1"/>
                </a:solidFill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A-ACEC-4AFD-A96C-315B20258CA1}"/>
              </c:ext>
            </c:extLst>
          </c:dPt>
          <c:dPt>
            <c:idx val="2"/>
            <c:bubble3D val="0"/>
            <c:spPr>
              <a:solidFill>
                <a:schemeClr val="accent3"/>
              </a:solidFill>
              <a:ln w="19050">
                <a:solidFill>
                  <a:schemeClr val="lt1"/>
                </a:solidFill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C-ACEC-4AFD-A96C-315B20258CA1}"/>
              </c:ext>
            </c:extLst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 xmlns:c16r2="http://schemas.microsoft.com/office/drawing/2015/06/chart">
              <c:ext xmlns:c15="http://schemas.microsoft.com/office/drawing/2012/chart" uri="{CE6537A1-D6FC-4f65-9D91-7224C49458BB}"/>
            </c:extLst>
          </c:dLbls>
          <c:cat>
            <c:strRef>
              <c:f>Лист1!$A$2:$A$4</c:f>
              <c:strCache>
                <c:ptCount val="3"/>
                <c:pt idx="0">
                  <c:v>высшая квалификационная категория</c:v>
                </c:pt>
                <c:pt idx="1">
                  <c:v>первая квалификационная категория</c:v>
                </c:pt>
                <c:pt idx="2">
                  <c:v>нет категории</c:v>
                </c:pt>
              </c:strCache>
            </c:strRef>
          </c:cat>
          <c:val>
            <c:numRef>
              <c:f>Лист1!$C$2:$C$4</c:f>
              <c:numCache>
                <c:formatCode>General</c:formatCode>
                <c:ptCount val="3"/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D-ACEC-4AFD-A96C-315B20258CA1}"/>
            </c:ext>
          </c:extLst>
        </c:ser>
        <c:ser>
          <c:idx val="2"/>
          <c:order val="2"/>
          <c:tx>
            <c:strRef>
              <c:f>Лист1!$D$1</c:f>
              <c:strCache>
                <c:ptCount val="1"/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F-ACEC-4AFD-A96C-315B20258CA1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 w="19050">
                <a:solidFill>
                  <a:schemeClr val="lt1"/>
                </a:solidFill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11-ACEC-4AFD-A96C-315B20258CA1}"/>
              </c:ext>
            </c:extLst>
          </c:dPt>
          <c:dPt>
            <c:idx val="2"/>
            <c:bubble3D val="0"/>
            <c:spPr>
              <a:solidFill>
                <a:schemeClr val="accent3"/>
              </a:solidFill>
              <a:ln w="19050">
                <a:solidFill>
                  <a:schemeClr val="lt1"/>
                </a:solidFill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13-ACEC-4AFD-A96C-315B20258CA1}"/>
              </c:ext>
            </c:extLst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 xmlns:c16r2="http://schemas.microsoft.com/office/drawing/2015/06/chart">
              <c:ext xmlns:c15="http://schemas.microsoft.com/office/drawing/2012/chart" uri="{CE6537A1-D6FC-4f65-9D91-7224C49458BB}"/>
            </c:extLst>
          </c:dLbls>
          <c:cat>
            <c:strRef>
              <c:f>Лист1!$A$2:$A$4</c:f>
              <c:strCache>
                <c:ptCount val="3"/>
                <c:pt idx="0">
                  <c:v>высшая квалификационная категория</c:v>
                </c:pt>
                <c:pt idx="1">
                  <c:v>первая квалификационная категория</c:v>
                </c:pt>
                <c:pt idx="2">
                  <c:v>нет категории</c:v>
                </c:pt>
              </c:strCache>
            </c:strRef>
          </c:cat>
          <c:val>
            <c:numRef>
              <c:f>Лист1!$D$2:$D$4</c:f>
              <c:numCache>
                <c:formatCode>General</c:formatCode>
                <c:ptCount val="3"/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14-ACEC-4AFD-A96C-315B20258CA1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  <c:showLeaderLines val="1"/>
        </c:dLbls>
      </c:pie3DChart>
    </c:plotArea>
    <c:legend>
      <c:legendPos val="b"/>
      <c:legendEntry>
        <c:idx val="0"/>
        <c:delete val="1"/>
      </c:legendEntry>
      <c:layout>
        <c:manualLayout>
          <c:xMode val="edge"/>
          <c:yMode val="edge"/>
          <c:x val="0.6310387105226305"/>
          <c:y val="0.27870992779599046"/>
          <c:w val="0.3660151517204927"/>
          <c:h val="0.4620880950192510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100" b="1" i="0" u="none" strike="noStrike" kern="1200" baseline="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ru-RU"/>
        </a:p>
      </c:txPr>
    </c:legend>
    <c:plotVisOnly val="1"/>
    <c:dispBlanksAs val="zero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1">
    <c:autoUpdate val="0"/>
  </c:externalData>
  <c:userShapes r:id="rId2"/>
</c:chartSpace>
</file>

<file path=word/charts/chart9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5.38555176750826E-2"/>
          <c:y val="3.4444561096529602E-2"/>
          <c:w val="0.71193801083031061"/>
          <c:h val="0.81499959171770198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победители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Лист1!$A$2:$A$4</c:f>
              <c:strCache>
                <c:ptCount val="3"/>
                <c:pt idx="0">
                  <c:v>2020год</c:v>
                </c:pt>
                <c:pt idx="1">
                  <c:v>2021 год</c:v>
                </c:pt>
                <c:pt idx="2">
                  <c:v>2022 год</c:v>
                </c:pt>
              </c:strCache>
            </c:strRef>
          </c:cat>
          <c:val>
            <c:numRef>
              <c:f>Лист1!$B$2:$B$4</c:f>
              <c:numCache>
                <c:formatCode>General</c:formatCode>
                <c:ptCount val="3"/>
                <c:pt idx="0">
                  <c:v>8</c:v>
                </c:pt>
                <c:pt idx="1">
                  <c:v>12</c:v>
                </c:pt>
                <c:pt idx="2">
                  <c:v>5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F96E-4A46-922A-EB66DCFB592E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призеры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strRef>
              <c:f>Лист1!$A$2:$A$4</c:f>
              <c:strCache>
                <c:ptCount val="3"/>
                <c:pt idx="0">
                  <c:v>2020год</c:v>
                </c:pt>
                <c:pt idx="1">
                  <c:v>2021 год</c:v>
                </c:pt>
                <c:pt idx="2">
                  <c:v>2022 год</c:v>
                </c:pt>
              </c:strCache>
            </c:strRef>
          </c:cat>
          <c:val>
            <c:numRef>
              <c:f>Лист1!$C$2:$C$4</c:f>
              <c:numCache>
                <c:formatCode>General</c:formatCode>
                <c:ptCount val="3"/>
                <c:pt idx="0">
                  <c:v>14</c:v>
                </c:pt>
                <c:pt idx="1">
                  <c:v>15</c:v>
                </c:pt>
                <c:pt idx="2">
                  <c:v>12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1-F96E-4A46-922A-EB66DCFB592E}"/>
            </c:ext>
          </c:extLst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лауреаты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cat>
            <c:strRef>
              <c:f>Лист1!$A$2:$A$4</c:f>
              <c:strCache>
                <c:ptCount val="3"/>
                <c:pt idx="0">
                  <c:v>2020год</c:v>
                </c:pt>
                <c:pt idx="1">
                  <c:v>2021 год</c:v>
                </c:pt>
                <c:pt idx="2">
                  <c:v>2022 год</c:v>
                </c:pt>
              </c:strCache>
            </c:strRef>
          </c:cat>
          <c:val>
            <c:numRef>
              <c:f>Лист1!$D$2:$D$4</c:f>
              <c:numCache>
                <c:formatCode>General</c:formatCode>
                <c:ptCount val="3"/>
                <c:pt idx="0">
                  <c:v>10</c:v>
                </c:pt>
                <c:pt idx="1">
                  <c:v>8</c:v>
                </c:pt>
                <c:pt idx="2">
                  <c:v>8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2-F96E-4A46-922A-EB66DCFB592E}"/>
            </c:ext>
          </c:extLst>
        </c:ser>
        <c:ser>
          <c:idx val="3"/>
          <c:order val="3"/>
          <c:tx>
            <c:strRef>
              <c:f>Лист1!$E$1</c:f>
              <c:strCache>
                <c:ptCount val="1"/>
                <c:pt idx="0">
                  <c:v>участники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cat>
            <c:strRef>
              <c:f>Лист1!$A$2:$A$4</c:f>
              <c:strCache>
                <c:ptCount val="3"/>
                <c:pt idx="0">
                  <c:v>2020год</c:v>
                </c:pt>
                <c:pt idx="1">
                  <c:v>2021 год</c:v>
                </c:pt>
                <c:pt idx="2">
                  <c:v>2022 год</c:v>
                </c:pt>
              </c:strCache>
            </c:strRef>
          </c:cat>
          <c:val>
            <c:numRef>
              <c:f>Лист1!$E$2:$E$4</c:f>
              <c:numCache>
                <c:formatCode>General</c:formatCode>
                <c:ptCount val="3"/>
                <c:pt idx="0">
                  <c:v>6</c:v>
                </c:pt>
                <c:pt idx="1">
                  <c:v>5</c:v>
                </c:pt>
                <c:pt idx="2">
                  <c:v>5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3-F96E-4A46-922A-EB66DCFB592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260512128"/>
        <c:axId val="260512688"/>
      </c:barChart>
      <c:catAx>
        <c:axId val="260512128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100" b="1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ru-RU"/>
          </a:p>
        </c:txPr>
        <c:crossAx val="260512688"/>
        <c:crosses val="autoZero"/>
        <c:auto val="1"/>
        <c:lblAlgn val="ctr"/>
        <c:lblOffset val="100"/>
        <c:noMultiLvlLbl val="0"/>
      </c:catAx>
      <c:valAx>
        <c:axId val="260512688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50" b="1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ru-RU"/>
          </a:p>
        </c:txPr>
        <c:crossAx val="260512128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0.78338619074772697"/>
          <c:y val="0.19890826146731683"/>
          <c:w val="0.18309905406662402"/>
          <c:h val="0.52331396075490455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100" b="1" i="0" u="none" strike="noStrike" kern="1200" baseline="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ru-RU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1">
    <c:autoUpdate val="0"/>
  </c:externalData>
</c:chartSpace>
</file>

<file path=word/charts/chart10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8.6726601393624078E-2"/>
          <c:y val="4.3650793650793697E-2"/>
          <c:w val="0.67906692711176897"/>
          <c:h val="0.77351831021122353"/>
        </c:manualLayout>
      </c:layout>
      <c:barChart>
        <c:barDir val="bar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международный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Лист1!$A$2:$A$4</c:f>
              <c:strCache>
                <c:ptCount val="3"/>
                <c:pt idx="0">
                  <c:v>2020 год</c:v>
                </c:pt>
                <c:pt idx="1">
                  <c:v>2021 год</c:v>
                </c:pt>
                <c:pt idx="2">
                  <c:v>2022 год</c:v>
                </c:pt>
              </c:strCache>
            </c:strRef>
          </c:cat>
          <c:val>
            <c:numRef>
              <c:f>Лист1!$B$2:$B$4</c:f>
              <c:numCache>
                <c:formatCode>General</c:formatCode>
                <c:ptCount val="3"/>
                <c:pt idx="0">
                  <c:v>6</c:v>
                </c:pt>
                <c:pt idx="1">
                  <c:v>8</c:v>
                </c:pt>
                <c:pt idx="2">
                  <c:v>5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D3AB-4974-98C2-FA0421D37017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всероссийский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strRef>
              <c:f>Лист1!$A$2:$A$4</c:f>
              <c:strCache>
                <c:ptCount val="3"/>
                <c:pt idx="0">
                  <c:v>2020 год</c:v>
                </c:pt>
                <c:pt idx="1">
                  <c:v>2021 год</c:v>
                </c:pt>
                <c:pt idx="2">
                  <c:v>2022 год</c:v>
                </c:pt>
              </c:strCache>
            </c:strRef>
          </c:cat>
          <c:val>
            <c:numRef>
              <c:f>Лист1!$C$2:$C$4</c:f>
              <c:numCache>
                <c:formatCode>General</c:formatCode>
                <c:ptCount val="3"/>
                <c:pt idx="0">
                  <c:v>6</c:v>
                </c:pt>
                <c:pt idx="1">
                  <c:v>10</c:v>
                </c:pt>
                <c:pt idx="2">
                  <c:v>6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1-D3AB-4974-98C2-FA0421D37017}"/>
            </c:ext>
          </c:extLst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республиканский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cat>
            <c:strRef>
              <c:f>Лист1!$A$2:$A$4</c:f>
              <c:strCache>
                <c:ptCount val="3"/>
                <c:pt idx="0">
                  <c:v>2020 год</c:v>
                </c:pt>
                <c:pt idx="1">
                  <c:v>2021 год</c:v>
                </c:pt>
                <c:pt idx="2">
                  <c:v>2022 год</c:v>
                </c:pt>
              </c:strCache>
            </c:strRef>
          </c:cat>
          <c:val>
            <c:numRef>
              <c:f>Лист1!$D$2:$D$4</c:f>
              <c:numCache>
                <c:formatCode>General</c:formatCode>
                <c:ptCount val="3"/>
                <c:pt idx="0">
                  <c:v>7</c:v>
                </c:pt>
                <c:pt idx="1">
                  <c:v>7</c:v>
                </c:pt>
                <c:pt idx="2">
                  <c:v>6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2-D3AB-4974-98C2-FA0421D37017}"/>
            </c:ext>
          </c:extLst>
        </c:ser>
        <c:ser>
          <c:idx val="3"/>
          <c:order val="3"/>
          <c:tx>
            <c:strRef>
              <c:f>Лист1!$E$1</c:f>
              <c:strCache>
                <c:ptCount val="1"/>
                <c:pt idx="0">
                  <c:v>зональный 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cat>
            <c:strRef>
              <c:f>Лист1!$A$2:$A$4</c:f>
              <c:strCache>
                <c:ptCount val="3"/>
                <c:pt idx="0">
                  <c:v>2020 год</c:v>
                </c:pt>
                <c:pt idx="1">
                  <c:v>2021 год</c:v>
                </c:pt>
                <c:pt idx="2">
                  <c:v>2022 год</c:v>
                </c:pt>
              </c:strCache>
            </c:strRef>
          </c:cat>
          <c:val>
            <c:numRef>
              <c:f>Лист1!$E$2:$E$4</c:f>
              <c:numCache>
                <c:formatCode>General</c:formatCode>
                <c:ptCount val="3"/>
                <c:pt idx="0">
                  <c:v>7</c:v>
                </c:pt>
                <c:pt idx="1">
                  <c:v>7</c:v>
                </c:pt>
                <c:pt idx="2">
                  <c:v>5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3-D3AB-4974-98C2-FA0421D37017}"/>
            </c:ext>
          </c:extLst>
        </c:ser>
        <c:ser>
          <c:idx val="4"/>
          <c:order val="4"/>
          <c:tx>
            <c:strRef>
              <c:f>Лист1!$F$1</c:f>
              <c:strCache>
                <c:ptCount val="1"/>
                <c:pt idx="0">
                  <c:v>муниципальный</c:v>
                </c:pt>
              </c:strCache>
            </c:strRef>
          </c:tx>
          <c:spPr>
            <a:solidFill>
              <a:schemeClr val="accent5"/>
            </a:solidFill>
            <a:ln>
              <a:noFill/>
            </a:ln>
            <a:effectLst/>
          </c:spPr>
          <c:invertIfNegative val="0"/>
          <c:cat>
            <c:strRef>
              <c:f>Лист1!$A$2:$A$4</c:f>
              <c:strCache>
                <c:ptCount val="3"/>
                <c:pt idx="0">
                  <c:v>2020 год</c:v>
                </c:pt>
                <c:pt idx="1">
                  <c:v>2021 год</c:v>
                </c:pt>
                <c:pt idx="2">
                  <c:v>2022 год</c:v>
                </c:pt>
              </c:strCache>
            </c:strRef>
          </c:cat>
          <c:val>
            <c:numRef>
              <c:f>Лист1!$F$2:$F$4</c:f>
              <c:numCache>
                <c:formatCode>General</c:formatCode>
                <c:ptCount val="3"/>
                <c:pt idx="0">
                  <c:v>7</c:v>
                </c:pt>
                <c:pt idx="1">
                  <c:v>10</c:v>
                </c:pt>
                <c:pt idx="2">
                  <c:v>5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4-D3AB-4974-98C2-FA0421D3701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axId val="261252224"/>
        <c:axId val="261252784"/>
      </c:barChart>
      <c:catAx>
        <c:axId val="261252224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100" b="1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ru-RU"/>
          </a:p>
        </c:txPr>
        <c:crossAx val="261252784"/>
        <c:crosses val="autoZero"/>
        <c:auto val="1"/>
        <c:lblAlgn val="ctr"/>
        <c:lblOffset val="100"/>
        <c:noMultiLvlLbl val="0"/>
      </c:catAx>
      <c:valAx>
        <c:axId val="261252784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100" b="1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ru-RU"/>
          </a:p>
        </c:txPr>
        <c:crossAx val="261252224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0.76489620615604925"/>
          <c:y val="0.19890826146731683"/>
          <c:w val="0.23510379384395133"/>
          <c:h val="0.65102424696912975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100" b="1" i="0" u="none" strike="noStrike" kern="1200" baseline="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ru-RU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1">
    <c:autoUpdate val="0"/>
  </c:externalData>
</c:chartSpac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0.25099</cdr:x>
      <cdr:y>0.78479</cdr:y>
    </cdr:from>
    <cdr:to>
      <cdr:x>0.28916</cdr:x>
      <cdr:y>0.91845</cdr:y>
    </cdr:to>
    <cdr:sp macro="" textlink="">
      <cdr:nvSpPr>
        <cdr:cNvPr id="2" name="Rectangle 49689"/>
        <cdr:cNvSpPr/>
      </cdr:nvSpPr>
      <cdr:spPr>
        <a:xfrm xmlns:a="http://schemas.openxmlformats.org/drawingml/2006/main">
          <a:off x="1565910" y="1539875"/>
          <a:ext cx="238125" cy="262255"/>
        </a:xfrm>
        <a:prstGeom xmlns:a="http://schemas.openxmlformats.org/drawingml/2006/main" prst="rect">
          <a:avLst/>
        </a:prstGeom>
        <a:ln xmlns:a="http://schemas.openxmlformats.org/drawingml/2006/main">
          <a:noFill/>
        </a:ln>
      </cdr:spPr>
    </cdr:sp>
  </cdr:relSizeAnchor>
</c:userShapes>
</file>

<file path=word/drawings/drawing2.xml><?xml version="1.0" encoding="utf-8"?>
<c:userShapes xmlns:c="http://schemas.openxmlformats.org/drawingml/2006/chart">
  <cdr:relSizeAnchor xmlns:cdr="http://schemas.openxmlformats.org/drawingml/2006/chartDrawing">
    <cdr:from>
      <cdr:x>0.25099</cdr:x>
      <cdr:y>0.78479</cdr:y>
    </cdr:from>
    <cdr:to>
      <cdr:x>0.28916</cdr:x>
      <cdr:y>0.91845</cdr:y>
    </cdr:to>
    <cdr:sp macro="" textlink="">
      <cdr:nvSpPr>
        <cdr:cNvPr id="2" name="Rectangle 49689"/>
        <cdr:cNvSpPr/>
      </cdr:nvSpPr>
      <cdr:spPr>
        <a:xfrm xmlns:a="http://schemas.openxmlformats.org/drawingml/2006/main">
          <a:off x="1565910" y="1539875"/>
          <a:ext cx="238125" cy="262255"/>
        </a:xfrm>
        <a:prstGeom xmlns:a="http://schemas.openxmlformats.org/drawingml/2006/main" prst="rect">
          <a:avLst/>
        </a:prstGeom>
        <a:ln xmlns:a="http://schemas.openxmlformats.org/drawingml/2006/main">
          <a:noFill/>
        </a:ln>
      </cdr:spPr>
    </cdr:sp>
  </cdr:relSizeAnchor>
</c:userShapes>
</file>

<file path=word/drawings/drawing3.xml><?xml version="1.0" encoding="utf-8"?>
<c:userShapes xmlns:c="http://schemas.openxmlformats.org/drawingml/2006/chart">
  <cdr:relSizeAnchor xmlns:cdr="http://schemas.openxmlformats.org/drawingml/2006/chartDrawing">
    <cdr:from>
      <cdr:x>0.25099</cdr:x>
      <cdr:y>0.78479</cdr:y>
    </cdr:from>
    <cdr:to>
      <cdr:x>0.28916</cdr:x>
      <cdr:y>0.91845</cdr:y>
    </cdr:to>
    <cdr:sp macro="" textlink="">
      <cdr:nvSpPr>
        <cdr:cNvPr id="2" name="Rectangle 49689"/>
        <cdr:cNvSpPr/>
      </cdr:nvSpPr>
      <cdr:spPr>
        <a:xfrm xmlns:a="http://schemas.openxmlformats.org/drawingml/2006/main">
          <a:off x="1565910" y="1539875"/>
          <a:ext cx="238125" cy="262255"/>
        </a:xfrm>
        <a:prstGeom xmlns:a="http://schemas.openxmlformats.org/drawingml/2006/main" prst="rect">
          <a:avLst/>
        </a:prstGeom>
        <a:ln xmlns:a="http://schemas.openxmlformats.org/drawingml/2006/main">
          <a:noFill/>
        </a:ln>
      </cdr:spPr>
    </cdr:sp>
  </cdr:relSizeAnchor>
</c:userShape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5471966-3E4F-450F-B2E6-9E2D4AD99A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821</TotalTime>
  <Pages>1</Pages>
  <Words>6591</Words>
  <Characters>37569</Characters>
  <Application>Microsoft Office Word</Application>
  <DocSecurity>0</DocSecurity>
  <Lines>313</Lines>
  <Paragraphs>88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44072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Заведующая</dc:creator>
  <cp:lastModifiedBy>Гузелюшка</cp:lastModifiedBy>
  <cp:revision>62</cp:revision>
  <cp:lastPrinted>2023-04-17T09:52:00Z</cp:lastPrinted>
  <dcterms:created xsi:type="dcterms:W3CDTF">2020-04-15T11:16:00Z</dcterms:created>
  <dcterms:modified xsi:type="dcterms:W3CDTF">2023-04-18T07:19:00Z</dcterms:modified>
</cp:coreProperties>
</file>